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2B4" w:rsidRPr="001532B4" w:rsidRDefault="001532B4" w:rsidP="001532B4">
      <w:pPr>
        <w:jc w:val="center"/>
        <w:rPr>
          <w:rFonts w:ascii="Times New Roman" w:hAnsi="Times New Roman" w:cs="Times New Roman"/>
          <w:b/>
          <w:u w:val="single"/>
        </w:rPr>
      </w:pPr>
      <w:r w:rsidRPr="001532B4">
        <w:rPr>
          <w:rFonts w:ascii="Times New Roman" w:hAnsi="Times New Roman" w:cs="Times New Roman"/>
          <w:b/>
          <w:u w:val="single"/>
        </w:rPr>
        <w:t>Регламент проведения реализации арестованного имущества на</w:t>
      </w:r>
    </w:p>
    <w:p w:rsidR="001532B4" w:rsidRPr="001532B4" w:rsidRDefault="001532B4" w:rsidP="001532B4">
      <w:pPr>
        <w:jc w:val="center"/>
        <w:rPr>
          <w:rFonts w:ascii="Times New Roman" w:hAnsi="Times New Roman" w:cs="Times New Roman"/>
          <w:b/>
          <w:u w:val="single"/>
        </w:rPr>
      </w:pPr>
      <w:r w:rsidRPr="001532B4">
        <w:rPr>
          <w:rFonts w:ascii="Times New Roman" w:hAnsi="Times New Roman" w:cs="Times New Roman"/>
          <w:b/>
          <w:u w:val="single"/>
        </w:rPr>
        <w:t>комиссионных началах</w:t>
      </w:r>
    </w:p>
    <w:p w:rsidR="001532B4" w:rsidRPr="001532B4" w:rsidRDefault="001532B4" w:rsidP="001532B4">
      <w:pPr>
        <w:spacing w:line="360" w:lineRule="auto"/>
        <w:jc w:val="both"/>
        <w:rPr>
          <w:rFonts w:ascii="Times New Roman" w:hAnsi="Times New Roman" w:cs="Times New Roman"/>
        </w:rPr>
      </w:pPr>
      <w:r w:rsidRPr="001532B4">
        <w:rPr>
          <w:rFonts w:ascii="Times New Roman" w:hAnsi="Times New Roman" w:cs="Times New Roman"/>
        </w:rPr>
        <w:t>1. Предметом реализации арестованного имущества без проведения торгов может выступать имущество, не являющееся недвижимым имуществом должника, ценными бумагами (за исключением инвестиционных паев, открытых паевых инвестиционных фондов), имущественным правом, заложенным имуществом, на которое обращено взыскание для удовлетворения требований взыскателя, не являющегося залогодержателем, предметом, имеющим историческую или художественную ценность, а также вещью, стоимость которой превышает пятьсот тысяч рублей, включая неделимую, сложную вещь, главную вещь и вещь, связанную с ней общим назначением (принадлежность).</w:t>
      </w:r>
    </w:p>
    <w:p w:rsidR="001532B4" w:rsidRPr="001532B4" w:rsidRDefault="001532B4" w:rsidP="001532B4">
      <w:pPr>
        <w:spacing w:line="360" w:lineRule="auto"/>
        <w:jc w:val="both"/>
        <w:rPr>
          <w:rFonts w:ascii="Times New Roman" w:hAnsi="Times New Roman" w:cs="Times New Roman"/>
        </w:rPr>
      </w:pPr>
      <w:r w:rsidRPr="001532B4">
        <w:rPr>
          <w:rFonts w:ascii="Times New Roman" w:hAnsi="Times New Roman" w:cs="Times New Roman"/>
        </w:rPr>
        <w:t xml:space="preserve">2. Право на реализацию арестованного имущества без проведения торгов указывается в Поручении территориального управления Федерального агентства по Управлению государственным имуществом в </w:t>
      </w:r>
      <w:r w:rsidR="00696387">
        <w:rPr>
          <w:rFonts w:ascii="Times New Roman" w:hAnsi="Times New Roman" w:cs="Times New Roman"/>
        </w:rPr>
        <w:t>Оренбургской</w:t>
      </w:r>
      <w:r w:rsidRPr="001532B4">
        <w:rPr>
          <w:rFonts w:ascii="Times New Roman" w:hAnsi="Times New Roman" w:cs="Times New Roman"/>
        </w:rPr>
        <w:t xml:space="preserve"> области, направляемом Организатору реализации ООО «</w:t>
      </w:r>
      <w:r w:rsidR="00FE7F2A">
        <w:rPr>
          <w:rFonts w:ascii="Times New Roman" w:hAnsi="Times New Roman" w:cs="Times New Roman"/>
        </w:rPr>
        <w:t>ТОТАЛ-КАПИТАЛ</w:t>
      </w:r>
      <w:r w:rsidRPr="001532B4">
        <w:rPr>
          <w:rFonts w:ascii="Times New Roman" w:hAnsi="Times New Roman" w:cs="Times New Roman"/>
        </w:rPr>
        <w:t>» (далее – Продавец).</w:t>
      </w:r>
    </w:p>
    <w:p w:rsidR="001532B4" w:rsidRPr="001532B4" w:rsidRDefault="001532B4" w:rsidP="001532B4">
      <w:pPr>
        <w:spacing w:line="360" w:lineRule="auto"/>
        <w:jc w:val="both"/>
        <w:rPr>
          <w:rFonts w:ascii="Times New Roman" w:hAnsi="Times New Roman" w:cs="Times New Roman"/>
        </w:rPr>
      </w:pPr>
      <w:r w:rsidRPr="001532B4">
        <w:rPr>
          <w:rFonts w:ascii="Times New Roman" w:hAnsi="Times New Roman" w:cs="Times New Roman"/>
        </w:rPr>
        <w:t>3. Заявка на участие в продаже имущества (далее – Заявка) подается заинтересованным лицом (далее – Заявитель) по установленной форме, размещенной на Интернет-сайте Продавца, с приложением копии паспорта Заявителя (</w:t>
      </w:r>
      <w:r w:rsidR="00F87B77">
        <w:rPr>
          <w:rFonts w:ascii="Times New Roman" w:hAnsi="Times New Roman" w:cs="Times New Roman"/>
        </w:rPr>
        <w:t xml:space="preserve">2-3 </w:t>
      </w:r>
      <w:proofErr w:type="spellStart"/>
      <w:r w:rsidR="00F87B77">
        <w:rPr>
          <w:rFonts w:ascii="Times New Roman" w:hAnsi="Times New Roman" w:cs="Times New Roman"/>
        </w:rPr>
        <w:t>стр</w:t>
      </w:r>
      <w:proofErr w:type="spellEnd"/>
      <w:r w:rsidR="00F87B77">
        <w:rPr>
          <w:rFonts w:ascii="Times New Roman" w:hAnsi="Times New Roman" w:cs="Times New Roman"/>
        </w:rPr>
        <w:t xml:space="preserve"> и прописка).</w:t>
      </w:r>
      <w:r w:rsidRPr="001532B4">
        <w:rPr>
          <w:rFonts w:ascii="Times New Roman" w:hAnsi="Times New Roman" w:cs="Times New Roman"/>
        </w:rPr>
        <w:t xml:space="preserve"> </w:t>
      </w:r>
    </w:p>
    <w:p w:rsidR="001532B4" w:rsidRPr="001532B4" w:rsidRDefault="001532B4" w:rsidP="001532B4">
      <w:pPr>
        <w:spacing w:line="360" w:lineRule="auto"/>
        <w:jc w:val="both"/>
        <w:rPr>
          <w:rFonts w:ascii="Times New Roman" w:hAnsi="Times New Roman" w:cs="Times New Roman"/>
        </w:rPr>
      </w:pPr>
      <w:r w:rsidRPr="001532B4">
        <w:rPr>
          <w:rFonts w:ascii="Times New Roman" w:hAnsi="Times New Roman" w:cs="Times New Roman"/>
        </w:rPr>
        <w:t>4. Заявитель вправе подать Продавцу Заявку любым из перечисленных способов: нарочно, по адресу: Тюменская область, Тюменский район, д. Патрушева, ул. Западная д.2а (</w:t>
      </w:r>
      <w:r>
        <w:rPr>
          <w:rFonts w:ascii="Times New Roman" w:hAnsi="Times New Roman" w:cs="Times New Roman"/>
        </w:rPr>
        <w:t>третий</w:t>
      </w:r>
      <w:r w:rsidRPr="001532B4">
        <w:rPr>
          <w:rFonts w:ascii="Times New Roman" w:hAnsi="Times New Roman" w:cs="Times New Roman"/>
        </w:rPr>
        <w:t xml:space="preserve"> этаж), посредством электронной почты (e-</w:t>
      </w:r>
      <w:r>
        <w:rPr>
          <w:rFonts w:ascii="Times New Roman" w:hAnsi="Times New Roman" w:cs="Times New Roman"/>
          <w:lang w:val="en-US"/>
        </w:rPr>
        <w:t>m</w:t>
      </w:r>
      <w:proofErr w:type="spellStart"/>
      <w:r w:rsidRPr="001532B4">
        <w:rPr>
          <w:rFonts w:ascii="Times New Roman" w:hAnsi="Times New Roman" w:cs="Times New Roman"/>
        </w:rPr>
        <w:t>ail</w:t>
      </w:r>
      <w:proofErr w:type="spellEnd"/>
      <w:r w:rsidRPr="001532B4">
        <w:rPr>
          <w:rFonts w:ascii="Times New Roman" w:hAnsi="Times New Roman" w:cs="Times New Roman"/>
        </w:rPr>
        <w:t xml:space="preserve">: </w:t>
      </w:r>
      <w:proofErr w:type="spellStart"/>
      <w:r>
        <w:rPr>
          <w:rFonts w:ascii="Times New Roman" w:hAnsi="Times New Roman" w:cs="Times New Roman"/>
          <w:lang w:val="en-US"/>
        </w:rPr>
        <w:t>totalkapital</w:t>
      </w:r>
      <w:proofErr w:type="spellEnd"/>
      <w:r w:rsidRPr="001532B4">
        <w:rPr>
          <w:rFonts w:ascii="Times New Roman" w:hAnsi="Times New Roman" w:cs="Times New Roman"/>
        </w:rPr>
        <w:t>@</w:t>
      </w:r>
      <w:r>
        <w:rPr>
          <w:rFonts w:ascii="Times New Roman" w:hAnsi="Times New Roman" w:cs="Times New Roman"/>
          <w:lang w:val="en-US"/>
        </w:rPr>
        <w:t>mail</w:t>
      </w:r>
      <w:r w:rsidRPr="001532B4">
        <w:rPr>
          <w:rFonts w:ascii="Times New Roman" w:hAnsi="Times New Roman" w:cs="Times New Roman"/>
        </w:rPr>
        <w:t>.</w:t>
      </w:r>
      <w:proofErr w:type="spellStart"/>
      <w:r w:rsidR="00696387">
        <w:rPr>
          <w:rFonts w:ascii="Times New Roman" w:hAnsi="Times New Roman" w:cs="Times New Roman"/>
          <w:lang w:val="en-US"/>
        </w:rPr>
        <w:t>ru</w:t>
      </w:r>
      <w:proofErr w:type="spellEnd"/>
      <w:r w:rsidRPr="001532B4">
        <w:rPr>
          <w:rFonts w:ascii="Times New Roman" w:hAnsi="Times New Roman" w:cs="Times New Roman"/>
        </w:rPr>
        <w:t>) в период нахождения реализуемого имущества в статусе «в процессе подачи заявок».</w:t>
      </w:r>
    </w:p>
    <w:p w:rsidR="001532B4" w:rsidRPr="001532B4" w:rsidRDefault="001532B4" w:rsidP="001532B4">
      <w:pPr>
        <w:spacing w:line="360" w:lineRule="auto"/>
        <w:jc w:val="both"/>
        <w:rPr>
          <w:rFonts w:ascii="Times New Roman" w:hAnsi="Times New Roman" w:cs="Times New Roman"/>
        </w:rPr>
      </w:pPr>
      <w:r w:rsidRPr="001532B4">
        <w:rPr>
          <w:rFonts w:ascii="Times New Roman" w:hAnsi="Times New Roman" w:cs="Times New Roman"/>
        </w:rPr>
        <w:t>5. При получении Заявки Продавец проверяет соответствие заявки установленной форме, и соответствие приложенных к ней документов, установленных настоящим Регламентом, регистрирует ее в журнале учета приема заявок.</w:t>
      </w:r>
    </w:p>
    <w:p w:rsidR="001532B4" w:rsidRPr="001532B4" w:rsidRDefault="001532B4" w:rsidP="001532B4">
      <w:pPr>
        <w:spacing w:line="360" w:lineRule="auto"/>
        <w:jc w:val="both"/>
        <w:rPr>
          <w:rFonts w:ascii="Times New Roman" w:hAnsi="Times New Roman" w:cs="Times New Roman"/>
        </w:rPr>
      </w:pPr>
      <w:r w:rsidRPr="001532B4">
        <w:rPr>
          <w:rFonts w:ascii="Times New Roman" w:hAnsi="Times New Roman" w:cs="Times New Roman"/>
        </w:rPr>
        <w:t>6. Полученные Заявки, после перехода арестованного имущества в статус «Завершенные» не рассматриваются, о чем Заявителю направляется соответствующее уведомление.</w:t>
      </w:r>
    </w:p>
    <w:p w:rsidR="001532B4" w:rsidRPr="001532B4" w:rsidRDefault="001532B4" w:rsidP="001532B4">
      <w:pPr>
        <w:spacing w:line="360" w:lineRule="auto"/>
        <w:jc w:val="both"/>
        <w:rPr>
          <w:rFonts w:ascii="Times New Roman" w:hAnsi="Times New Roman" w:cs="Times New Roman"/>
        </w:rPr>
      </w:pPr>
      <w:r w:rsidRPr="001532B4">
        <w:rPr>
          <w:rFonts w:ascii="Times New Roman" w:hAnsi="Times New Roman" w:cs="Times New Roman"/>
        </w:rPr>
        <w:t xml:space="preserve">7. На основании результатов рассмотрения Заявок Продавец принимает решение о заключении договора купли-продажи с заявителем, либо отказе в допуске такого заявителя к участию в продаже имущества, о чем извещает по номеру телефона </w:t>
      </w:r>
      <w:r>
        <w:rPr>
          <w:rFonts w:ascii="Times New Roman" w:hAnsi="Times New Roman" w:cs="Times New Roman"/>
        </w:rPr>
        <w:t>и электронной почте</w:t>
      </w:r>
      <w:r w:rsidRPr="001532B4">
        <w:rPr>
          <w:rFonts w:ascii="Times New Roman" w:hAnsi="Times New Roman" w:cs="Times New Roman"/>
        </w:rPr>
        <w:t>, указанн</w:t>
      </w:r>
      <w:r>
        <w:rPr>
          <w:rFonts w:ascii="Times New Roman" w:hAnsi="Times New Roman" w:cs="Times New Roman"/>
        </w:rPr>
        <w:t>ые</w:t>
      </w:r>
      <w:r w:rsidRPr="001532B4">
        <w:rPr>
          <w:rFonts w:ascii="Times New Roman" w:hAnsi="Times New Roman" w:cs="Times New Roman"/>
        </w:rPr>
        <w:t xml:space="preserve"> в Заявке.</w:t>
      </w:r>
    </w:p>
    <w:p w:rsidR="001532B4" w:rsidRPr="001532B4" w:rsidRDefault="001532B4" w:rsidP="001532B4">
      <w:pPr>
        <w:spacing w:line="360" w:lineRule="auto"/>
        <w:jc w:val="both"/>
        <w:rPr>
          <w:rFonts w:ascii="Times New Roman" w:hAnsi="Times New Roman" w:cs="Times New Roman"/>
        </w:rPr>
      </w:pPr>
      <w:r w:rsidRPr="001532B4">
        <w:rPr>
          <w:rFonts w:ascii="Times New Roman" w:hAnsi="Times New Roman" w:cs="Times New Roman"/>
        </w:rPr>
        <w:t>8. Реализация имущества осуществляется путем продажи лицу, подавшему заявку и</w:t>
      </w:r>
      <w:r>
        <w:rPr>
          <w:rFonts w:ascii="Times New Roman" w:hAnsi="Times New Roman" w:cs="Times New Roman"/>
        </w:rPr>
        <w:t xml:space="preserve"> </w:t>
      </w:r>
      <w:r w:rsidRPr="001532B4">
        <w:rPr>
          <w:rFonts w:ascii="Times New Roman" w:hAnsi="Times New Roman" w:cs="Times New Roman"/>
        </w:rPr>
        <w:t>допущенному Продавцом на участие в реализации имущества первым.</w:t>
      </w:r>
    </w:p>
    <w:p w:rsidR="001532B4" w:rsidRPr="001532B4" w:rsidRDefault="001532B4" w:rsidP="001532B4">
      <w:pPr>
        <w:spacing w:line="360" w:lineRule="auto"/>
        <w:jc w:val="both"/>
        <w:rPr>
          <w:rFonts w:ascii="Times New Roman" w:hAnsi="Times New Roman" w:cs="Times New Roman"/>
        </w:rPr>
      </w:pPr>
      <w:r w:rsidRPr="001532B4">
        <w:rPr>
          <w:rFonts w:ascii="Times New Roman" w:hAnsi="Times New Roman" w:cs="Times New Roman"/>
        </w:rPr>
        <w:t>9. Договор купли-продажи имущества является публичным договором. Продавец</w:t>
      </w:r>
      <w:r w:rsidR="004613D0">
        <w:rPr>
          <w:rFonts w:ascii="Times New Roman" w:hAnsi="Times New Roman" w:cs="Times New Roman"/>
        </w:rPr>
        <w:t xml:space="preserve"> </w:t>
      </w:r>
      <w:r w:rsidRPr="001532B4">
        <w:rPr>
          <w:rFonts w:ascii="Times New Roman" w:hAnsi="Times New Roman" w:cs="Times New Roman"/>
        </w:rPr>
        <w:t>имущества не вправе отказаться от заключения договора при наличии соответствующего</w:t>
      </w:r>
      <w:r w:rsidR="004613D0">
        <w:rPr>
          <w:rFonts w:ascii="Times New Roman" w:hAnsi="Times New Roman" w:cs="Times New Roman"/>
        </w:rPr>
        <w:t xml:space="preserve"> </w:t>
      </w:r>
      <w:r w:rsidRPr="001532B4">
        <w:rPr>
          <w:rFonts w:ascii="Times New Roman" w:hAnsi="Times New Roman" w:cs="Times New Roman"/>
        </w:rPr>
        <w:t>имущества. Цена выставленного на продажу имущества, а также иные условия договора купли</w:t>
      </w:r>
      <w:r w:rsidR="004613D0">
        <w:rPr>
          <w:rFonts w:ascii="Times New Roman" w:hAnsi="Times New Roman" w:cs="Times New Roman"/>
        </w:rPr>
        <w:t>-</w:t>
      </w:r>
      <w:r w:rsidRPr="001532B4">
        <w:rPr>
          <w:rFonts w:ascii="Times New Roman" w:hAnsi="Times New Roman" w:cs="Times New Roman"/>
        </w:rPr>
        <w:t>продажи должны быть одинаковыми для всех потребителей.</w:t>
      </w:r>
    </w:p>
    <w:p w:rsidR="001532B4" w:rsidRPr="001532B4" w:rsidRDefault="001532B4" w:rsidP="001532B4">
      <w:pPr>
        <w:spacing w:line="360" w:lineRule="auto"/>
        <w:jc w:val="both"/>
        <w:rPr>
          <w:rFonts w:ascii="Times New Roman" w:hAnsi="Times New Roman" w:cs="Times New Roman"/>
        </w:rPr>
      </w:pPr>
      <w:r w:rsidRPr="001532B4">
        <w:rPr>
          <w:rFonts w:ascii="Times New Roman" w:hAnsi="Times New Roman" w:cs="Times New Roman"/>
        </w:rPr>
        <w:lastRenderedPageBreak/>
        <w:t>10. Покупатель вправе до заключения договора купли-продажи осмотреть товар. Договор</w:t>
      </w:r>
      <w:r w:rsidR="004613D0">
        <w:rPr>
          <w:rFonts w:ascii="Times New Roman" w:hAnsi="Times New Roman" w:cs="Times New Roman"/>
        </w:rPr>
        <w:t xml:space="preserve"> </w:t>
      </w:r>
      <w:r w:rsidRPr="001532B4">
        <w:rPr>
          <w:rFonts w:ascii="Times New Roman" w:hAnsi="Times New Roman" w:cs="Times New Roman"/>
        </w:rPr>
        <w:t>купли-продажи может быть заключен с условием о принятии покупателем товара в</w:t>
      </w:r>
      <w:r w:rsidR="004613D0">
        <w:rPr>
          <w:rFonts w:ascii="Times New Roman" w:hAnsi="Times New Roman" w:cs="Times New Roman"/>
        </w:rPr>
        <w:t xml:space="preserve"> </w:t>
      </w:r>
      <w:r w:rsidRPr="001532B4">
        <w:rPr>
          <w:rFonts w:ascii="Times New Roman" w:hAnsi="Times New Roman" w:cs="Times New Roman"/>
        </w:rPr>
        <w:t>определенный договором срок, в течение которого этот товар не может быть продан другому</w:t>
      </w:r>
      <w:r w:rsidR="004613D0">
        <w:rPr>
          <w:rFonts w:ascii="Times New Roman" w:hAnsi="Times New Roman" w:cs="Times New Roman"/>
        </w:rPr>
        <w:t xml:space="preserve"> </w:t>
      </w:r>
      <w:r w:rsidRPr="001532B4">
        <w:rPr>
          <w:rFonts w:ascii="Times New Roman" w:hAnsi="Times New Roman" w:cs="Times New Roman"/>
        </w:rPr>
        <w:t>покупателю.</w:t>
      </w:r>
      <w:r w:rsidR="004613D0">
        <w:rPr>
          <w:rFonts w:ascii="Times New Roman" w:hAnsi="Times New Roman" w:cs="Times New Roman"/>
        </w:rPr>
        <w:t xml:space="preserve"> </w:t>
      </w:r>
      <w:r w:rsidRPr="001532B4">
        <w:rPr>
          <w:rFonts w:ascii="Times New Roman" w:hAnsi="Times New Roman" w:cs="Times New Roman"/>
        </w:rPr>
        <w:t>Если иное не предусмотрено договором, неявка покупателя или не совершение иных</w:t>
      </w:r>
      <w:r w:rsidR="004613D0">
        <w:rPr>
          <w:rFonts w:ascii="Times New Roman" w:hAnsi="Times New Roman" w:cs="Times New Roman"/>
        </w:rPr>
        <w:t xml:space="preserve"> </w:t>
      </w:r>
      <w:r w:rsidRPr="001532B4">
        <w:rPr>
          <w:rFonts w:ascii="Times New Roman" w:hAnsi="Times New Roman" w:cs="Times New Roman"/>
        </w:rPr>
        <w:t>необходимых действий для принятия товара в определенный договором срок могут</w:t>
      </w:r>
      <w:r w:rsidR="004613D0">
        <w:rPr>
          <w:rFonts w:ascii="Times New Roman" w:hAnsi="Times New Roman" w:cs="Times New Roman"/>
        </w:rPr>
        <w:t xml:space="preserve"> </w:t>
      </w:r>
      <w:r w:rsidRPr="001532B4">
        <w:rPr>
          <w:rFonts w:ascii="Times New Roman" w:hAnsi="Times New Roman" w:cs="Times New Roman"/>
        </w:rPr>
        <w:t>рассматриваться продавцом в качестве отказа покупателя от исполнения договора.</w:t>
      </w:r>
    </w:p>
    <w:p w:rsidR="001532B4" w:rsidRPr="001532B4" w:rsidRDefault="001532B4" w:rsidP="001532B4">
      <w:pPr>
        <w:spacing w:line="360" w:lineRule="auto"/>
        <w:jc w:val="both"/>
        <w:rPr>
          <w:rFonts w:ascii="Times New Roman" w:hAnsi="Times New Roman" w:cs="Times New Roman"/>
        </w:rPr>
      </w:pPr>
      <w:r w:rsidRPr="001532B4">
        <w:rPr>
          <w:rFonts w:ascii="Times New Roman" w:hAnsi="Times New Roman" w:cs="Times New Roman"/>
        </w:rPr>
        <w:t xml:space="preserve">11. Договор купли-продажи может быть заключен с Покупателем по адресу: </w:t>
      </w:r>
      <w:r w:rsidR="004613D0" w:rsidRPr="004613D0">
        <w:rPr>
          <w:rFonts w:ascii="Times New Roman" w:hAnsi="Times New Roman" w:cs="Times New Roman"/>
        </w:rPr>
        <w:t>Тюменская область, Тюменский район, д. Патрушева, ул. Западная д.2а (третий этаж)</w:t>
      </w:r>
      <w:r w:rsidRPr="001532B4">
        <w:rPr>
          <w:rFonts w:ascii="Times New Roman" w:hAnsi="Times New Roman" w:cs="Times New Roman"/>
        </w:rPr>
        <w:t xml:space="preserve">, ежедневно в будние дни с 10-00 до </w:t>
      </w:r>
      <w:r w:rsidR="004613D0">
        <w:rPr>
          <w:rFonts w:ascii="Times New Roman" w:hAnsi="Times New Roman" w:cs="Times New Roman"/>
        </w:rPr>
        <w:t>17</w:t>
      </w:r>
      <w:r w:rsidRPr="001532B4">
        <w:rPr>
          <w:rFonts w:ascii="Times New Roman" w:hAnsi="Times New Roman" w:cs="Times New Roman"/>
        </w:rPr>
        <w:t>-00</w:t>
      </w:r>
      <w:r w:rsidR="004613D0">
        <w:rPr>
          <w:rFonts w:ascii="Times New Roman" w:hAnsi="Times New Roman" w:cs="Times New Roman"/>
        </w:rPr>
        <w:t xml:space="preserve"> </w:t>
      </w:r>
      <w:r w:rsidRPr="001532B4">
        <w:rPr>
          <w:rFonts w:ascii="Times New Roman" w:hAnsi="Times New Roman" w:cs="Times New Roman"/>
        </w:rPr>
        <w:t>ч.</w:t>
      </w:r>
      <w:r w:rsidR="004613D0">
        <w:rPr>
          <w:rFonts w:ascii="Times New Roman" w:hAnsi="Times New Roman" w:cs="Times New Roman"/>
        </w:rPr>
        <w:t xml:space="preserve"> </w:t>
      </w:r>
      <w:r w:rsidRPr="001532B4">
        <w:rPr>
          <w:rFonts w:ascii="Times New Roman" w:hAnsi="Times New Roman" w:cs="Times New Roman"/>
        </w:rPr>
        <w:t>местного времени предварительно записавшись по телефону: +7 (</w:t>
      </w:r>
      <w:r w:rsidR="004613D0">
        <w:rPr>
          <w:rFonts w:ascii="Times New Roman" w:hAnsi="Times New Roman" w:cs="Times New Roman"/>
        </w:rPr>
        <w:t>961</w:t>
      </w:r>
      <w:r w:rsidRPr="001532B4">
        <w:rPr>
          <w:rFonts w:ascii="Times New Roman" w:hAnsi="Times New Roman" w:cs="Times New Roman"/>
        </w:rPr>
        <w:t xml:space="preserve">) </w:t>
      </w:r>
      <w:r w:rsidR="004613D0">
        <w:rPr>
          <w:rFonts w:ascii="Times New Roman" w:hAnsi="Times New Roman" w:cs="Times New Roman"/>
        </w:rPr>
        <w:t>7800008</w:t>
      </w:r>
      <w:r w:rsidRPr="001532B4">
        <w:rPr>
          <w:rFonts w:ascii="Times New Roman" w:hAnsi="Times New Roman" w:cs="Times New Roman"/>
        </w:rPr>
        <w:t>.</w:t>
      </w:r>
    </w:p>
    <w:p w:rsidR="001532B4" w:rsidRPr="001532B4" w:rsidRDefault="001532B4" w:rsidP="001532B4">
      <w:pPr>
        <w:spacing w:line="360" w:lineRule="auto"/>
        <w:jc w:val="both"/>
        <w:rPr>
          <w:rFonts w:ascii="Times New Roman" w:hAnsi="Times New Roman" w:cs="Times New Roman"/>
        </w:rPr>
      </w:pPr>
      <w:r w:rsidRPr="001532B4">
        <w:rPr>
          <w:rFonts w:ascii="Times New Roman" w:hAnsi="Times New Roman" w:cs="Times New Roman"/>
        </w:rPr>
        <w:t xml:space="preserve">12. Оплата приобретаемого имущества производится покупателем в срок не позднее </w:t>
      </w:r>
      <w:r w:rsidR="004613D0">
        <w:rPr>
          <w:rFonts w:ascii="Times New Roman" w:hAnsi="Times New Roman" w:cs="Times New Roman"/>
        </w:rPr>
        <w:t xml:space="preserve">5 </w:t>
      </w:r>
      <w:r w:rsidRPr="001532B4">
        <w:rPr>
          <w:rFonts w:ascii="Times New Roman" w:hAnsi="Times New Roman" w:cs="Times New Roman"/>
        </w:rPr>
        <w:t>(</w:t>
      </w:r>
      <w:r w:rsidR="004613D0">
        <w:rPr>
          <w:rFonts w:ascii="Times New Roman" w:hAnsi="Times New Roman" w:cs="Times New Roman"/>
        </w:rPr>
        <w:t>пяти</w:t>
      </w:r>
      <w:r w:rsidRPr="001532B4">
        <w:rPr>
          <w:rFonts w:ascii="Times New Roman" w:hAnsi="Times New Roman" w:cs="Times New Roman"/>
        </w:rPr>
        <w:t>) рабочих дней с даты заключения договора купли-продажи имущества.</w:t>
      </w:r>
      <w:r w:rsidR="004613D0">
        <w:rPr>
          <w:rFonts w:ascii="Times New Roman" w:hAnsi="Times New Roman" w:cs="Times New Roman"/>
        </w:rPr>
        <w:t xml:space="preserve"> </w:t>
      </w:r>
      <w:r w:rsidRPr="001532B4">
        <w:rPr>
          <w:rFonts w:ascii="Times New Roman" w:hAnsi="Times New Roman" w:cs="Times New Roman"/>
        </w:rPr>
        <w:t>Оплата имущества производится путем перечисления денежных средств по реквизитам</w:t>
      </w:r>
      <w:r w:rsidR="004613D0">
        <w:rPr>
          <w:rFonts w:ascii="Times New Roman" w:hAnsi="Times New Roman" w:cs="Times New Roman"/>
        </w:rPr>
        <w:t xml:space="preserve"> </w:t>
      </w:r>
      <w:r w:rsidR="00696387">
        <w:rPr>
          <w:rFonts w:ascii="Times New Roman" w:hAnsi="Times New Roman" w:cs="Times New Roman"/>
        </w:rPr>
        <w:t>Т</w:t>
      </w:r>
      <w:r w:rsidRPr="001532B4">
        <w:rPr>
          <w:rFonts w:ascii="Times New Roman" w:hAnsi="Times New Roman" w:cs="Times New Roman"/>
        </w:rPr>
        <w:t xml:space="preserve">ерриториального управления </w:t>
      </w:r>
      <w:proofErr w:type="spellStart"/>
      <w:r w:rsidRPr="001532B4">
        <w:rPr>
          <w:rFonts w:ascii="Times New Roman" w:hAnsi="Times New Roman" w:cs="Times New Roman"/>
        </w:rPr>
        <w:t>Росимущества</w:t>
      </w:r>
      <w:proofErr w:type="spellEnd"/>
      <w:r w:rsidRPr="001532B4">
        <w:rPr>
          <w:rFonts w:ascii="Times New Roman" w:hAnsi="Times New Roman" w:cs="Times New Roman"/>
        </w:rPr>
        <w:t xml:space="preserve"> в </w:t>
      </w:r>
      <w:r w:rsidR="00696387">
        <w:rPr>
          <w:rFonts w:ascii="Times New Roman" w:hAnsi="Times New Roman" w:cs="Times New Roman"/>
        </w:rPr>
        <w:t>Оренбургской</w:t>
      </w:r>
      <w:r w:rsidRPr="001532B4">
        <w:rPr>
          <w:rFonts w:ascii="Times New Roman" w:hAnsi="Times New Roman" w:cs="Times New Roman"/>
        </w:rPr>
        <w:t xml:space="preserve"> области:</w:t>
      </w:r>
    </w:p>
    <w:p w:rsidR="001532B4" w:rsidRDefault="00696387" w:rsidP="001532B4">
      <w:pPr>
        <w:spacing w:line="360" w:lineRule="auto"/>
        <w:jc w:val="both"/>
        <w:rPr>
          <w:rFonts w:ascii="Times New Roman" w:hAnsi="Times New Roman" w:cs="Times New Roman"/>
        </w:rPr>
      </w:pPr>
      <w:r w:rsidRPr="00696387">
        <w:rPr>
          <w:rFonts w:ascii="Times New Roman" w:hAnsi="Times New Roman" w:cs="Times New Roman"/>
        </w:rPr>
        <w:t xml:space="preserve">ТУ </w:t>
      </w:r>
      <w:proofErr w:type="spellStart"/>
      <w:r w:rsidRPr="00696387">
        <w:rPr>
          <w:rFonts w:ascii="Times New Roman" w:hAnsi="Times New Roman" w:cs="Times New Roman"/>
        </w:rPr>
        <w:t>Росимущества</w:t>
      </w:r>
      <w:proofErr w:type="spellEnd"/>
      <w:r w:rsidRPr="00696387">
        <w:rPr>
          <w:rFonts w:ascii="Times New Roman" w:hAnsi="Times New Roman" w:cs="Times New Roman"/>
        </w:rPr>
        <w:t xml:space="preserve"> в Оренбургской области УФК по Оренбургской области (Территориальное Управление Федерального агентства по управлению государственным имуществом в Оренбургской области л/</w:t>
      </w:r>
      <w:proofErr w:type="spellStart"/>
      <w:r w:rsidRPr="00696387">
        <w:rPr>
          <w:rFonts w:ascii="Times New Roman" w:hAnsi="Times New Roman" w:cs="Times New Roman"/>
        </w:rPr>
        <w:t>сч</w:t>
      </w:r>
      <w:proofErr w:type="spellEnd"/>
      <w:r w:rsidRPr="00696387">
        <w:rPr>
          <w:rFonts w:ascii="Times New Roman" w:hAnsi="Times New Roman" w:cs="Times New Roman"/>
        </w:rPr>
        <w:t>. № 05531А54506) ИНН 5610133346, КПП 561001001 р/с 40102810545370000045, к/с 03212643000000015300, Отделение Оренбург Банка России//УФК по Оренбургской области, г. Оренбург, БИК 015354008, КБК 16700000000000000000, ОКТМО 53701000001</w:t>
      </w:r>
    </w:p>
    <w:p w:rsidR="004613D0" w:rsidRPr="001532B4" w:rsidRDefault="004613D0" w:rsidP="001532B4">
      <w:pPr>
        <w:spacing w:line="360" w:lineRule="auto"/>
        <w:jc w:val="both"/>
        <w:rPr>
          <w:rFonts w:ascii="Times New Roman" w:hAnsi="Times New Roman" w:cs="Times New Roman"/>
        </w:rPr>
      </w:pPr>
      <w:r>
        <w:rPr>
          <w:rFonts w:ascii="Times New Roman" w:hAnsi="Times New Roman" w:cs="Times New Roman"/>
        </w:rPr>
        <w:t>В поле назначения платежа указать: «Оплата арестованного имущества по поручению №_______, от «__» _____202</w:t>
      </w:r>
      <w:r w:rsidR="00696387">
        <w:rPr>
          <w:rFonts w:ascii="Times New Roman" w:hAnsi="Times New Roman" w:cs="Times New Roman"/>
        </w:rPr>
        <w:t>_</w:t>
      </w:r>
      <w:r>
        <w:rPr>
          <w:rFonts w:ascii="Times New Roman" w:hAnsi="Times New Roman" w:cs="Times New Roman"/>
        </w:rPr>
        <w:t xml:space="preserve"> г., номер позиции _______, договор купли-продаж</w:t>
      </w:r>
      <w:r w:rsidR="00696387">
        <w:rPr>
          <w:rFonts w:ascii="Times New Roman" w:hAnsi="Times New Roman" w:cs="Times New Roman"/>
        </w:rPr>
        <w:t>и №________, от «__</w:t>
      </w:r>
      <w:proofErr w:type="gramStart"/>
      <w:r w:rsidR="00696387">
        <w:rPr>
          <w:rFonts w:ascii="Times New Roman" w:hAnsi="Times New Roman" w:cs="Times New Roman"/>
        </w:rPr>
        <w:t>_»_</w:t>
      </w:r>
      <w:proofErr w:type="gramEnd"/>
      <w:r w:rsidR="00696387">
        <w:rPr>
          <w:rFonts w:ascii="Times New Roman" w:hAnsi="Times New Roman" w:cs="Times New Roman"/>
        </w:rPr>
        <w:t>______202_</w:t>
      </w:r>
      <w:bookmarkStart w:id="0" w:name="_GoBack"/>
      <w:bookmarkEnd w:id="0"/>
      <w:r>
        <w:rPr>
          <w:rFonts w:ascii="Times New Roman" w:hAnsi="Times New Roman" w:cs="Times New Roman"/>
        </w:rPr>
        <w:t xml:space="preserve"> г., покупатель ______________.</w:t>
      </w:r>
    </w:p>
    <w:p w:rsidR="001532B4" w:rsidRPr="001532B4" w:rsidRDefault="001532B4" w:rsidP="001532B4">
      <w:pPr>
        <w:spacing w:line="360" w:lineRule="auto"/>
        <w:jc w:val="both"/>
        <w:rPr>
          <w:rFonts w:ascii="Times New Roman" w:hAnsi="Times New Roman" w:cs="Times New Roman"/>
        </w:rPr>
      </w:pPr>
      <w:r w:rsidRPr="001532B4">
        <w:rPr>
          <w:rFonts w:ascii="Times New Roman" w:hAnsi="Times New Roman" w:cs="Times New Roman"/>
        </w:rPr>
        <w:t>13. Надлежащим выполнением обязательств Покупателя по оплате имущества является</w:t>
      </w:r>
      <w:r w:rsidR="00FE7F2A">
        <w:rPr>
          <w:rFonts w:ascii="Times New Roman" w:hAnsi="Times New Roman" w:cs="Times New Roman"/>
        </w:rPr>
        <w:t xml:space="preserve"> </w:t>
      </w:r>
      <w:r w:rsidRPr="001532B4">
        <w:rPr>
          <w:rFonts w:ascii="Times New Roman" w:hAnsi="Times New Roman" w:cs="Times New Roman"/>
        </w:rPr>
        <w:t>поступление денежных средств в порядке, сумме и сроки, указанные в п. 2.2 Договора купли</w:t>
      </w:r>
    </w:p>
    <w:p w:rsidR="001532B4" w:rsidRPr="001532B4" w:rsidRDefault="001532B4" w:rsidP="001532B4">
      <w:pPr>
        <w:spacing w:line="360" w:lineRule="auto"/>
        <w:jc w:val="both"/>
        <w:rPr>
          <w:rFonts w:ascii="Times New Roman" w:hAnsi="Times New Roman" w:cs="Times New Roman"/>
        </w:rPr>
      </w:pPr>
      <w:r w:rsidRPr="001532B4">
        <w:rPr>
          <w:rFonts w:ascii="Times New Roman" w:hAnsi="Times New Roman" w:cs="Times New Roman"/>
        </w:rPr>
        <w:t>продажи.</w:t>
      </w:r>
    </w:p>
    <w:p w:rsidR="001532B4" w:rsidRPr="001532B4" w:rsidRDefault="001532B4" w:rsidP="001532B4">
      <w:pPr>
        <w:spacing w:line="360" w:lineRule="auto"/>
        <w:jc w:val="both"/>
        <w:rPr>
          <w:rFonts w:ascii="Times New Roman" w:hAnsi="Times New Roman" w:cs="Times New Roman"/>
        </w:rPr>
      </w:pPr>
      <w:r w:rsidRPr="001532B4">
        <w:rPr>
          <w:rFonts w:ascii="Times New Roman" w:hAnsi="Times New Roman" w:cs="Times New Roman"/>
        </w:rPr>
        <w:t>14. Факт оплаты имущества удостоверяется квитанцией банка.</w:t>
      </w:r>
    </w:p>
    <w:p w:rsidR="001532B4" w:rsidRPr="001532B4" w:rsidRDefault="001532B4" w:rsidP="001532B4">
      <w:pPr>
        <w:spacing w:line="360" w:lineRule="auto"/>
        <w:jc w:val="both"/>
        <w:rPr>
          <w:rFonts w:ascii="Times New Roman" w:hAnsi="Times New Roman" w:cs="Times New Roman"/>
        </w:rPr>
      </w:pPr>
      <w:r w:rsidRPr="001532B4">
        <w:rPr>
          <w:rFonts w:ascii="Times New Roman" w:hAnsi="Times New Roman" w:cs="Times New Roman"/>
        </w:rPr>
        <w:t>15. Имущество передается по месту его нахождения. Право собственности на имущество</w:t>
      </w:r>
      <w:r w:rsidR="00FE7F2A">
        <w:rPr>
          <w:rFonts w:ascii="Times New Roman" w:hAnsi="Times New Roman" w:cs="Times New Roman"/>
        </w:rPr>
        <w:t xml:space="preserve"> </w:t>
      </w:r>
      <w:r w:rsidRPr="001532B4">
        <w:rPr>
          <w:rFonts w:ascii="Times New Roman" w:hAnsi="Times New Roman" w:cs="Times New Roman"/>
        </w:rPr>
        <w:t>переходит к Покупателю с момента подписания акта приема-передачи имущества.</w:t>
      </w:r>
    </w:p>
    <w:p w:rsidR="001532B4" w:rsidRPr="001532B4" w:rsidRDefault="001532B4" w:rsidP="001532B4">
      <w:pPr>
        <w:spacing w:line="360" w:lineRule="auto"/>
        <w:jc w:val="both"/>
        <w:rPr>
          <w:rFonts w:ascii="Times New Roman" w:hAnsi="Times New Roman" w:cs="Times New Roman"/>
        </w:rPr>
      </w:pPr>
      <w:r w:rsidRPr="001532B4">
        <w:rPr>
          <w:rFonts w:ascii="Times New Roman" w:hAnsi="Times New Roman" w:cs="Times New Roman"/>
        </w:rPr>
        <w:t>16. Передача имущества Продавцом и принятие его Покупателем осуществляется по</w:t>
      </w:r>
      <w:r w:rsidR="00FE7F2A">
        <w:rPr>
          <w:rFonts w:ascii="Times New Roman" w:hAnsi="Times New Roman" w:cs="Times New Roman"/>
        </w:rPr>
        <w:t xml:space="preserve"> </w:t>
      </w:r>
      <w:r w:rsidRPr="001532B4">
        <w:rPr>
          <w:rFonts w:ascii="Times New Roman" w:hAnsi="Times New Roman" w:cs="Times New Roman"/>
        </w:rPr>
        <w:t>подписываемому сторонами передаточному акту или иному документу о передаче.</w:t>
      </w:r>
    </w:p>
    <w:p w:rsidR="001532B4" w:rsidRPr="001532B4" w:rsidRDefault="001532B4" w:rsidP="001532B4">
      <w:pPr>
        <w:spacing w:line="360" w:lineRule="auto"/>
        <w:jc w:val="both"/>
        <w:rPr>
          <w:rFonts w:ascii="Times New Roman" w:hAnsi="Times New Roman" w:cs="Times New Roman"/>
        </w:rPr>
      </w:pPr>
      <w:r w:rsidRPr="001532B4">
        <w:rPr>
          <w:rFonts w:ascii="Times New Roman" w:hAnsi="Times New Roman" w:cs="Times New Roman"/>
        </w:rPr>
        <w:t>17. Передача имущества должна быть осуществлена в течение 5 (пяти) рабочих дней со</w:t>
      </w:r>
      <w:r w:rsidR="00FE7F2A">
        <w:rPr>
          <w:rFonts w:ascii="Times New Roman" w:hAnsi="Times New Roman" w:cs="Times New Roman"/>
        </w:rPr>
        <w:t xml:space="preserve"> </w:t>
      </w:r>
      <w:r w:rsidRPr="001532B4">
        <w:rPr>
          <w:rFonts w:ascii="Times New Roman" w:hAnsi="Times New Roman" w:cs="Times New Roman"/>
        </w:rPr>
        <w:t>дня его оплаты. Обязанность по передаче имущества Покупателю считается исполненной в</w:t>
      </w:r>
      <w:r w:rsidR="00FE7F2A">
        <w:rPr>
          <w:rFonts w:ascii="Times New Roman" w:hAnsi="Times New Roman" w:cs="Times New Roman"/>
        </w:rPr>
        <w:t xml:space="preserve"> </w:t>
      </w:r>
      <w:r w:rsidRPr="001532B4">
        <w:rPr>
          <w:rFonts w:ascii="Times New Roman" w:hAnsi="Times New Roman" w:cs="Times New Roman"/>
        </w:rPr>
        <w:t>момент предоставления имущества в распоряжение Покупателя.</w:t>
      </w:r>
    </w:p>
    <w:p w:rsidR="008F03B5" w:rsidRPr="001532B4" w:rsidRDefault="001532B4" w:rsidP="001532B4">
      <w:pPr>
        <w:spacing w:line="360" w:lineRule="auto"/>
        <w:jc w:val="both"/>
        <w:rPr>
          <w:rFonts w:ascii="Times New Roman" w:hAnsi="Times New Roman" w:cs="Times New Roman"/>
        </w:rPr>
      </w:pPr>
      <w:r w:rsidRPr="001532B4">
        <w:rPr>
          <w:rFonts w:ascii="Times New Roman" w:hAnsi="Times New Roman" w:cs="Times New Roman"/>
        </w:rPr>
        <w:t>18. Принятое Покупателем имущество возврату не подлежит.</w:t>
      </w:r>
    </w:p>
    <w:sectPr w:rsidR="008F03B5" w:rsidRPr="001532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F14"/>
    <w:rsid w:val="001532B4"/>
    <w:rsid w:val="004613D0"/>
    <w:rsid w:val="00696387"/>
    <w:rsid w:val="008F03B5"/>
    <w:rsid w:val="00B23F14"/>
    <w:rsid w:val="00F87B77"/>
    <w:rsid w:val="00FE7F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71737"/>
  <w15:chartTrackingRefBased/>
  <w15:docId w15:val="{7B95FBCD-FA80-4B1D-8E95-0E0E0891E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771</Words>
  <Characters>4396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4</cp:revision>
  <dcterms:created xsi:type="dcterms:W3CDTF">2022-05-11T06:38:00Z</dcterms:created>
  <dcterms:modified xsi:type="dcterms:W3CDTF">2023-12-18T05:42:00Z</dcterms:modified>
</cp:coreProperties>
</file>