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Территориальное управление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Ростовской области в лице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Сапичевой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Ольги Семеновны,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соисполнительства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ЭТП РОСКОМТОРГ, находящейся в сети интернет по адресу http://roskomtorg.ru/: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СУЗУКИ ГРАНД ВИТАРА, 2008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Р109ВС161, VIN: JSAJTD54V00310017. Должник: Серова И.А.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10.10.2023 №61-1490-У).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г.Донецк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ул.Каменская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20. Начальная цена:660450 рублей. Сумма задатка:99068 рублей. 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Квартира 1/3 доли, площадью 29,6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№61:44:0010505:5407. Должник: Сирко М.Ю.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10.10.2023 №61-1491-У).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г.Ростов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-на-Дону,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ул.Волкова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15, кв. 401,402,403,404,405-406,407-408, 409-410,411,412, жилое помещение 407-408, жилые комнаты №37,39. Начальная цена:622200 рублей. Сумма задатка:93330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 w:rsidR="0073394C">
        <w:rPr>
          <w:rFonts w:ascii="Times New Roman" w:eastAsia="Calibri" w:hAnsi="Times New Roman" w:cs="Times New Roman"/>
          <w:sz w:val="24"/>
          <w:szCs w:val="24"/>
        </w:rPr>
        <w:t>3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Нежилое здание, площадью 38.5 </w:t>
      </w:r>
      <w:proofErr w:type="spellStart"/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№61:44:0081124:225. Должник: Паршуткин С.А.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10.10.2023 №61-1492-У).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г.Ростов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-на-Дону,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ул.Вавилова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, д74В. Начальная цена:412760 рублей. Сумма задатка:61914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№4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Нежилое здание(магазин), площадью 62.5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№61:56:0080157:133. Земельный участок, площадью 372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, кадаст</w:t>
      </w:r>
      <w:r w:rsidR="00195B58">
        <w:rPr>
          <w:rFonts w:ascii="Times New Roman" w:eastAsia="Calibri" w:hAnsi="Times New Roman" w:cs="Times New Roman"/>
          <w:sz w:val="24"/>
          <w:szCs w:val="24"/>
        </w:rPr>
        <w:t xml:space="preserve">ровый №61:56:0080157:6. Должник: </w:t>
      </w:r>
      <w:r w:rsidRPr="00430C90">
        <w:rPr>
          <w:rFonts w:ascii="Times New Roman" w:eastAsia="Calibri" w:hAnsi="Times New Roman" w:cs="Times New Roman"/>
          <w:sz w:val="24"/>
          <w:szCs w:val="24"/>
        </w:rPr>
        <w:t>Щербакова В.В.</w:t>
      </w:r>
      <w:r w:rsidRPr="00430C90">
        <w:rPr>
          <w:rFonts w:ascii="Calibri" w:eastAsia="Calibri" w:hAnsi="Calibri" w:cs="Times New Roman"/>
        </w:rPr>
        <w:t xml:space="preserve"> 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19.10.2023 №61-1522-У).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г.Новошахтинск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Чвадаева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д.12. Начальная цена:2602105 рублей. Сумма задатка:390316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№5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infinity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Q56, 2012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Е003МН161, VIN: Z8NJANZ62CS000027. Должник ООО «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КрисЛер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».</w:t>
      </w:r>
      <w:r w:rsidR="00195B58">
        <w:rPr>
          <w:rFonts w:ascii="Times New Roman" w:eastAsia="Calibri" w:hAnsi="Times New Roman" w:cs="Times New Roman"/>
          <w:sz w:val="24"/>
          <w:szCs w:val="24"/>
        </w:rPr>
        <w:t xml:space="preserve"> (Поручение ТУ </w:t>
      </w:r>
      <w:proofErr w:type="spellStart"/>
      <w:r w:rsidR="00195B58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="00195B58">
        <w:rPr>
          <w:rFonts w:ascii="Times New Roman" w:eastAsia="Calibri" w:hAnsi="Times New Roman" w:cs="Times New Roman"/>
          <w:sz w:val="24"/>
          <w:szCs w:val="24"/>
        </w:rPr>
        <w:t xml:space="preserve"> в РО от 19.10.2023 №61-1527-У)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г.Константиновск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, ул. 25 Октября 106.</w:t>
      </w:r>
      <w:r w:rsidRPr="00430C90">
        <w:rPr>
          <w:rFonts w:ascii="Calibri" w:eastAsia="Calibri" w:hAnsi="Calibri" w:cs="Times New Roman"/>
        </w:rPr>
        <w:t xml:space="preserve"> </w:t>
      </w:r>
      <w:r w:rsidRPr="00430C90">
        <w:rPr>
          <w:rFonts w:ascii="Times New Roman" w:eastAsia="Calibri" w:hAnsi="Times New Roman" w:cs="Times New Roman"/>
          <w:sz w:val="24"/>
          <w:szCs w:val="24"/>
        </w:rPr>
        <w:t>Начальная цена:1445000 рублей. Сумма задатка:216750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ГАЗ 2834 FM, 2013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Н571РВ31, VIN: XU42834FMD0000947. Должник: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Бадалов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М.И.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19.10.2023 №61-1537-У</w:t>
      </w:r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).Адрес</w:t>
      </w:r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(местонахождение):Ростовская область, Семикаракорский район,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х.Жуков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ул.Береговая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10. Начальная цена:601800 рублей. Сумма задатка:90270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Земельный участок 1/3 доли, площадью 4800+/-5кв.м, кадастровый №61:19:0050701:4. </w:t>
      </w:r>
      <w:proofErr w:type="spellStart"/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Должник:Лафазан</w:t>
      </w:r>
      <w:proofErr w:type="spellEnd"/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19.10.2023 №61-1552-У).Адрес(местонахождение):Ростовская область, Куйбышевский район,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х.Новоольховский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. Начальная цена:88400 рублей. Сумма задатка:13260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TOYOTA COROLLA, 2007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У404ЕК761, VIN: JTNBV56E60J012069. Должник: Фомичева В.А.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19.10.2023 №61-1580-У).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г.Новошахтинск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ул.Перспективная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2Д. Начальная цена:600100 рублей. Сумма задатка:90015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№9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VOLKSVAGEN POLO, 2012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Н066МР761, VIN: XW8ZZZ61ZCG053100. Должник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Ивко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А.В.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19.10.2023 </w:t>
      </w:r>
      <w:r w:rsidRPr="00430C90">
        <w:rPr>
          <w:rFonts w:ascii="Times New Roman" w:eastAsia="Calibri" w:hAnsi="Times New Roman" w:cs="Times New Roman"/>
          <w:sz w:val="24"/>
          <w:szCs w:val="24"/>
        </w:rPr>
        <w:lastRenderedPageBreak/>
        <w:t>№61-1582-У). Адрес(местоположение): Ростовская область, г. Ростов-на-Дону, ул. Красноар</w:t>
      </w:r>
      <w:r w:rsidR="00636E60">
        <w:rPr>
          <w:rFonts w:ascii="Times New Roman" w:eastAsia="Calibri" w:hAnsi="Times New Roman" w:cs="Times New Roman"/>
          <w:sz w:val="24"/>
          <w:szCs w:val="24"/>
        </w:rPr>
        <w:t>м</w:t>
      </w:r>
      <w:r w:rsidRPr="00430C90">
        <w:rPr>
          <w:rFonts w:ascii="Times New Roman" w:eastAsia="Calibri" w:hAnsi="Times New Roman" w:cs="Times New Roman"/>
          <w:sz w:val="24"/>
          <w:szCs w:val="24"/>
        </w:rPr>
        <w:t>ейская, 174/81. Начальная цена:433415 рублей. Сумма задатка:65013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№10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Квартира, площадью 29,7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№61:51:0010102:134. Должник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Кислухина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М.В.</w:t>
      </w:r>
      <w:r w:rsidRPr="00430C90">
        <w:rPr>
          <w:rFonts w:ascii="Calibri" w:eastAsia="Calibri" w:hAnsi="Calibri" w:cs="Times New Roman"/>
        </w:rPr>
        <w:t xml:space="preserve"> 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19.10.2023 №61-1584-У).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г.Зверево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ул.Макаренко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, д. 21, кв.6. Начальная цена:399330 рублей. Сумма задатка:60000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№11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Хендэ Акцент после ДТП 2008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., г/н О551ВХ761, VIN X7MCF41GP8M172433, должник Сергиенко В.А.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19.10.2023 №61-1589-У). Адрес (местоположение): Ростовская область, г. Новошахтинск, ул. Пятая. Начальная цена:127500 рублей. Сумма задатка:19125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№1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КАМАЗ 65200</w:t>
      </w:r>
      <w:r w:rsidR="00BE2D5E">
        <w:rPr>
          <w:rFonts w:ascii="Times New Roman" w:eastAsia="Calibri" w:hAnsi="Times New Roman" w:cs="Times New Roman"/>
          <w:sz w:val="24"/>
          <w:szCs w:val="24"/>
        </w:rPr>
        <w:t xml:space="preserve">, 2004 </w:t>
      </w:r>
      <w:proofErr w:type="spellStart"/>
      <w:r w:rsidR="00BE2D5E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="00BE2D5E">
        <w:rPr>
          <w:rFonts w:ascii="Times New Roman" w:eastAsia="Calibri" w:hAnsi="Times New Roman" w:cs="Times New Roman"/>
          <w:sz w:val="24"/>
          <w:szCs w:val="24"/>
        </w:rPr>
        <w:t xml:space="preserve">., г/н У923АН761, </w:t>
      </w:r>
      <w:proofErr w:type="gramStart"/>
      <w:r w:rsidR="00BE2D5E">
        <w:rPr>
          <w:rFonts w:ascii="Times New Roman" w:eastAsia="Calibri" w:hAnsi="Times New Roman" w:cs="Times New Roman"/>
          <w:sz w:val="24"/>
          <w:szCs w:val="24"/>
        </w:rPr>
        <w:t>VIN:</w:t>
      </w:r>
      <w:r w:rsidRPr="00430C90">
        <w:rPr>
          <w:rFonts w:ascii="Times New Roman" w:eastAsia="Calibri" w:hAnsi="Times New Roman" w:cs="Times New Roman"/>
          <w:sz w:val="24"/>
          <w:szCs w:val="24"/>
        </w:rPr>
        <w:t>XTC</w:t>
      </w:r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65200041107093, должник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Матрохин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Д.Е.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19.10.2023 №61-1600-У). Адрес (местоположение): Ростовская область, г. Новошахтинск, ул. Перспективная 63А. Начальная цена:998750 рублей. Сумма задатка:150000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13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Квартира 1/3 доли, площадью 42,7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№61:49:0010413:329. Должник: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Бенедюк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С.В.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19.10.2023 №61-1607-У).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г.Гуково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ул.Крупской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д.37, кв.5. Начальная цена:233750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рублей.Сумма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задатка:35063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№1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BMW X5, 2008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К993ОМ197, VIN: 5UXFE435X8L020467. Должник: Косов А.В.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24.10.2023 №61-1645-У).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г.Пролетарск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ул.Купцова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28. Начальная цена:1162800 рублей. Сумма задатка:174420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Земельный участок для ведения крестьянского (фермерского) хозяйства площадью 923000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., кадастровый №61:28:0600016:122, должник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Крупин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А.Л.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24.10.2023 №61-1651-У). Адрес (местоположение): Ростовская область, Октябрьский район,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Мокрологская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сельская администрация из земель Бывшего совхоза «Комсомолец» вблизи п.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Новозарянский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. Начальная цена:4493865 рублей. Сумма задатка:674080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16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Нежилое помещение общей площадью 36,10 </w:t>
      </w:r>
      <w:proofErr w:type="spellStart"/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(гаражный бокс)., кадастровый №61:48:0040227:164., должник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Гуро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Л.М.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24.10.2023 №61-1670-У). Адрес (местоположение): Ростовская область, г. Волгодонск, ул. Весенняя, 1а. Начальная цена:294100 рублей. Сумма задатка:44115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17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Квартира, площадью 14,3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№61:08:0030104:541. Должник: Николаева Л.А.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26.10.2023 №61-1684-У). Адрес(местонахождение</w:t>
      </w:r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):Ростовская</w:t>
      </w:r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область, р-н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Волгодонской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х.Рябичева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ул.Новоселов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2а, кв.12. Начальная цена:321895  рублей. Сумма задатка:48285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Нежилое помещение, площадью 109,5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№61:49:0060111:590. Должник: Байкалова С.В.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26.10.2023 №61-1688-У).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г.Гуково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мкр.Алмазный</w:t>
      </w:r>
      <w:proofErr w:type="spellEnd"/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ул.Мира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6, пом. 17. Начальная цена:1226635  рублей. Сумма задатка:183996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Земельный участок, площадью 213133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№71:05:040401:437. Должник: Петросян Т.А.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26.10.2023 №61-1710-У). Адрес(местонахождение): Тульская область, р-н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Веневский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примерно в 3700м по </w:t>
      </w:r>
      <w:r w:rsidRPr="00430C9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направлению на северо-запад от д.5, находящегося в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д.Рассылкино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ул.Мира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. Начальная цена: 3079550 рублей. Сумма задатка:461933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ХОНДА ПИЛОТ, 2008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Т333ОК161, VIN:5FNYF48809B401689. Должник: Войтенко В.А.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03.11.2023 №61-1721-У).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г.Ростов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-на-Дону,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ул.Рыльского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3А. Начальная цена:679150 рублей. Сумма задатка:101873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от №21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Квартира, площадью 56,1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№61:49:0010403:205. Должник: Высоких Ж.В.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03.11.2023 №61-1733-У).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г.Гуково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ул.Герцена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д.117,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12. Начальная цена:965430 рублей. Сумма задатка:144815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Квартира, площадью 37,7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№61:49:0060104:3097. Должник: Приходько О.А.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03.11.2023 №61-1734-У).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г.Гуково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ул.Средняя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51, кв.2. Начальная цена:254150 рублей. Сумма задатка:38123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Квартира, площадью 67,3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№61:49:0010404:486. Должник: Хасанова Ф.Г.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03.11.2023 №61-1735-У). Адрес(местонахождение): Ростовская область, </w:t>
      </w:r>
      <w:proofErr w:type="spellStart"/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г.Гуково,ул.Костюшкина</w:t>
      </w:r>
      <w:proofErr w:type="spellEnd"/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 49,кв.35. Начальная цена:1523370 рублей. Сумма задатка:228506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ССАН ЕНГ РЕКСТОН RX270, 2007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К015АО761, </w:t>
      </w:r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VIN:XU</w:t>
      </w:r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3RX0L2770001724. Должник: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Дубченко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Д.Б.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03.11.2023 №61-1741-У).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г.Ростов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-на-Дону,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ул.Клубная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12а. Начальная цена:451350 рублей. Сумма задатка:67703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Земельный участок для размещения объектов индивидуального жилищного строительства, долевая собственность 1/5, площадью 1000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№61:29:0010501:2361. Должник: Петренко М.И.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03.11.2023 №61-1750-У). Адрес(местонахождение</w:t>
      </w:r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):Ростовская</w:t>
      </w:r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область, Орловский район,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х.Луганский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ул.Зеленая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22. Начальная цена:46155 рублей. Сумма задатка:6924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26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Жилой дом 1/3 доли, площадью 50,7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№61:29:0040101:3027. Земельный участок 1/3 доли, площадью 1948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№61:29:0040101:2722. Должник: Васильева Н.К.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03.11.2023 №61-1752-У). Адрес(местонахождение): Ростовская область, Орловский район,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х.Каменная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балка,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ул.Северная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132. Начальная цена:289255 рублей. Сумма задатка:43389 рублей.</w:t>
      </w:r>
    </w:p>
    <w:p w:rsidR="00430C90" w:rsidRPr="00430C90" w:rsidRDefault="008C3D18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№27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Автом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обиль ЛАДА Гранта 2019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., V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IN</w:t>
      </w:r>
      <w:r w:rsidRPr="008C3D18">
        <w:rPr>
          <w:rFonts w:ascii="Times New Roman" w:eastAsia="Calibri" w:hAnsi="Times New Roman" w:cs="Times New Roman"/>
          <w:sz w:val="24"/>
          <w:szCs w:val="24"/>
        </w:rPr>
        <w:t>;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XTA219070L0670857(находится в залоге), должник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Отинова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О.В. (Поручение ТУ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15.11.2023 №61-1764-У). Адрес (местоположение): Ростовская область, г. Аксай, ул. Западная 2Д.</w:t>
      </w:r>
      <w:r w:rsidR="00430C90" w:rsidRPr="00430C90">
        <w:rPr>
          <w:rFonts w:ascii="Calibri" w:eastAsia="Calibri" w:hAnsi="Calibri" w:cs="Times New Roman"/>
        </w:rPr>
        <w:t xml:space="preserve"> 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>Начальная цена: 390150 рублей. Сумма задатка:58530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C3D18">
        <w:rPr>
          <w:rFonts w:ascii="Times New Roman" w:eastAsia="Calibri" w:hAnsi="Times New Roman" w:cs="Times New Roman"/>
          <w:sz w:val="24"/>
          <w:szCs w:val="24"/>
        </w:rPr>
        <w:t>8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Жилой дом, площадью 42,7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№61:15:0120601:112. Земельный участок, площадью 3176+/-39,44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№61:15:0120601:2. Должник: Буй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Тхи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Нга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15.11.2023 №61-1765-У). Адрес(местонахождение): Ростовская область, Каменский район,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х.Тишкин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, ул. Полевая 15. Начальная цена:692560,45 рублей. Сумма задатка:103885 рублей.</w:t>
      </w:r>
    </w:p>
    <w:p w:rsidR="00430C90" w:rsidRPr="00430C90" w:rsidRDefault="008C3D18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№29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Жилое помещение площадью 29,7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№61:49:0010102:551, должник Божков А.П. (Поручение ТУ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15.11.2023 №61-1787-У). Адрес 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lastRenderedPageBreak/>
        <w:t>(местоположение): Ростовская</w:t>
      </w:r>
      <w:r w:rsidR="00C63614">
        <w:rPr>
          <w:rFonts w:ascii="Times New Roman" w:eastAsia="Calibri" w:hAnsi="Times New Roman" w:cs="Times New Roman"/>
          <w:sz w:val="24"/>
          <w:szCs w:val="24"/>
        </w:rPr>
        <w:t xml:space="preserve"> область, г. Гуково, ул. Ермака 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>25, кв.1. Начальная цена:148920 рублей. Сумма задатка:22338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№3</w:t>
      </w:r>
      <w:r w:rsidR="008C3D18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1/9 доли, площадью 504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№61:49:0010402:304. Должник: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Выскарка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Т.Е.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15.11.2023 №61-1789-У).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г.Гуково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ул.Герцена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129Г. Начальная цена:21930 рублей. Сумма задатка:3290 рублей.</w:t>
      </w:r>
    </w:p>
    <w:p w:rsidR="00430C90" w:rsidRPr="00430C90" w:rsidRDefault="008C3D18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№31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Автотранспортное средство грузовой тягач седельный СКАНИЯ R114L, 1999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., г/н С816ХВ161, VIN XLER4X20004414397, должник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Федорцова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А.С. (поручение ТУ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20.11.2023 №61-1796-У). Адрес (местоположение): Ростовская область, г. Каменск-Шахтинский, ул. Народная,41. Начальная цена:1043800 рублей. Сумма задатка:156570 рублей.</w:t>
      </w:r>
    </w:p>
    <w:p w:rsidR="00430C90" w:rsidRPr="00430C90" w:rsidRDefault="008C3D18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№32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Ниссан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Патрол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GR30 DIEL, 2000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Х005ОА61, VIN: JNITESY61U0003970. Должник: Головченко В.В. (Поручение ТУ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20.11.2023 №61-1805-У). Адрес(местонахождение): Ростовская область,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Дубовский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с.Дубовсое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ул.Маркина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109. Начальная цена:635800 рублей. Сумма задатка:95370рублей.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 w:rsidR="008C3D18">
        <w:rPr>
          <w:rFonts w:ascii="Times New Roman" w:eastAsia="Calibri" w:hAnsi="Times New Roman" w:cs="Times New Roman"/>
          <w:sz w:val="24"/>
          <w:szCs w:val="24"/>
        </w:rPr>
        <w:t>33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КАМАЗ 652006, 2008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Е555ВУ161, </w:t>
      </w:r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VIN:XTC</w:t>
      </w:r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65200F81162592. Должник: ООО Комбинат строительных материалов "РЕМСТРОЙСЕРВИС".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20.11.2023 №61-1812-У).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г.Ростов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-на-Дону,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ул.Курчатова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1д. Начальная цена:1496340 (в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. НДС 249390руб) рублей. Сумма задатка:224451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 w:rsidR="008C3D18">
        <w:rPr>
          <w:rFonts w:ascii="Times New Roman" w:eastAsia="Calibri" w:hAnsi="Times New Roman" w:cs="Times New Roman"/>
          <w:sz w:val="24"/>
          <w:szCs w:val="24"/>
        </w:rPr>
        <w:t>34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КАМАЗ 5411515, 2005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У107УО61, </w:t>
      </w:r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VIN:XTC</w:t>
      </w:r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54115R52242115. Должник: ООО Комбинат строительных материалов "РЕМСТРОЙСЕРВИС».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20.11.2023 №61-1813-У).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г.Ростов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-на-Дону,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ул.Курчатова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1д. Начальная цена:849660 (в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. НДС 141610руб) рублей. Сумма задатка:127449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 w:rsidR="008C3D18">
        <w:rPr>
          <w:rFonts w:ascii="Times New Roman" w:eastAsia="Calibri" w:hAnsi="Times New Roman" w:cs="Times New Roman"/>
          <w:sz w:val="24"/>
          <w:szCs w:val="24"/>
        </w:rPr>
        <w:t>35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Нежилое помещение 1/100 доли, площадью 201,1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№61:48:0040203:2746. Нежилое помещение 1/100 доли, площадью 294,4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№61:48:0040203:3002. Должник: Шипов Е.В.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20.11.2023 №61-1824-У).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г.Волгодонск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пр-кт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Строителей 12/15. Начальная цена:926</w:t>
      </w:r>
      <w:r w:rsidR="00547D8E">
        <w:rPr>
          <w:rFonts w:ascii="Times New Roman" w:eastAsia="Calibri" w:hAnsi="Times New Roman" w:cs="Times New Roman"/>
          <w:sz w:val="24"/>
          <w:szCs w:val="24"/>
        </w:rPr>
        <w:t>50 рублей. Сумма задатка: 1389</w:t>
      </w:r>
      <w:r w:rsidR="0073394C">
        <w:rPr>
          <w:rFonts w:ascii="Times New Roman" w:eastAsia="Calibri" w:hAnsi="Times New Roman" w:cs="Times New Roman"/>
          <w:sz w:val="24"/>
          <w:szCs w:val="24"/>
        </w:rPr>
        <w:t>8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 w:rsidR="008C3D18">
        <w:rPr>
          <w:rFonts w:ascii="Times New Roman" w:eastAsia="Calibri" w:hAnsi="Times New Roman" w:cs="Times New Roman"/>
          <w:sz w:val="24"/>
          <w:szCs w:val="24"/>
        </w:rPr>
        <w:t>36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Гараж, площадью 38,2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кадастровый №61:48:0030402:595. Должник: Игнатов Н.Ю.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20.11.2023 №61-1825-У). Адрес 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г.Волгодонск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ул.Химиков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>, д.39, гаражный бокс №240. Начальная цена:</w:t>
      </w:r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311270  рублей</w:t>
      </w:r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>. Сумма задатка:46691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 w:rsidR="008C3D18">
        <w:rPr>
          <w:rFonts w:ascii="Times New Roman" w:eastAsia="Calibri" w:hAnsi="Times New Roman" w:cs="Times New Roman"/>
          <w:sz w:val="24"/>
          <w:szCs w:val="24"/>
        </w:rPr>
        <w:t>37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КАМАЗ 53212, 1993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г.н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Р176МС161, </w:t>
      </w:r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VIN:XTC</w:t>
      </w:r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532120N1033420. Должник: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Шешина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20.11.2023 №61-1832-У). Адрес(местонахождение): Ростовская область,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г.Гуково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ул.Колодезная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2В. Начальная цена:425850 рублей. Сумма задатка:63878 рублей.</w:t>
      </w:r>
    </w:p>
    <w:p w:rsidR="00430C90" w:rsidRPr="00430C90" w:rsidRDefault="00430C90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 w:rsidR="008C3D18">
        <w:rPr>
          <w:rFonts w:ascii="Times New Roman" w:eastAsia="Calibri" w:hAnsi="Times New Roman" w:cs="Times New Roman"/>
          <w:sz w:val="24"/>
          <w:szCs w:val="24"/>
        </w:rPr>
        <w:t>38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КАМАЗ 53212-15, 2007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., г/н Р307СВ161, </w:t>
      </w:r>
      <w:proofErr w:type="gramStart"/>
      <w:r w:rsidRPr="00430C90">
        <w:rPr>
          <w:rFonts w:ascii="Times New Roman" w:eastAsia="Calibri" w:hAnsi="Times New Roman" w:cs="Times New Roman"/>
          <w:sz w:val="24"/>
          <w:szCs w:val="24"/>
        </w:rPr>
        <w:t>VIN:XTC</w:t>
      </w:r>
      <w:proofErr w:type="gram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53215R72306166. Должник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Шешина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В.А.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20.11.2023 №61-1832-У). Адрес (местоположение): Ростовская область, г. Гуково, ул. Колодезная, 2В. Начальная цена:1437350 рублей. Сумма задатка:215603 рублей.</w:t>
      </w:r>
    </w:p>
    <w:p w:rsidR="00430C90" w:rsidRPr="00430C90" w:rsidRDefault="008C3D18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Лот №39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МАЗ 5340А5-370-010, 2011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., г/н Е103ХК161, </w:t>
      </w:r>
      <w:proofErr w:type="gram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VIN:Y</w:t>
      </w:r>
      <w:proofErr w:type="gram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3M5340A5B0000168. Должник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Шешина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В.А. (Поручение ТУ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20.11.2023 №61-1832-У). Адрес (местоположение): Ростовская область, г. Гуково, ул. Колодезная, 2В. Начальная цена:800700 рублей. Сумма задатка:120105рублей. </w:t>
      </w:r>
    </w:p>
    <w:p w:rsidR="00430C90" w:rsidRPr="00430C90" w:rsidRDefault="008C3D18" w:rsidP="00430C90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№40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Прицеп СЗАП 835</w:t>
      </w:r>
      <w:r w:rsidR="00E94210">
        <w:rPr>
          <w:rFonts w:ascii="Times New Roman" w:eastAsia="Calibri" w:hAnsi="Times New Roman" w:cs="Times New Roman"/>
          <w:sz w:val="24"/>
          <w:szCs w:val="24"/>
        </w:rPr>
        <w:t xml:space="preserve">7, 2003 </w:t>
      </w:r>
      <w:proofErr w:type="spellStart"/>
      <w:r w:rsidR="00E9421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="00E94210">
        <w:rPr>
          <w:rFonts w:ascii="Times New Roman" w:eastAsia="Calibri" w:hAnsi="Times New Roman" w:cs="Times New Roman"/>
          <w:sz w:val="24"/>
          <w:szCs w:val="24"/>
        </w:rPr>
        <w:t>., г/н СА637961, VIN: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X1W83570030009577, должник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Шешина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В.А. (Поручение ТУ </w:t>
      </w:r>
      <w:proofErr w:type="spellStart"/>
      <w:r w:rsidR="00430C90"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="00430C90"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20.11.2023 №61-1832-У). Адрес (местоположение): Ростовская область, г. Гуково, ул.</w:t>
      </w:r>
      <w:r w:rsidR="00430C90" w:rsidRPr="00430C90">
        <w:rPr>
          <w:rFonts w:ascii="Calibri" w:eastAsia="Calibri" w:hAnsi="Calibri" w:cs="Times New Roman"/>
        </w:rPr>
        <w:t xml:space="preserve"> </w:t>
      </w:r>
      <w:r w:rsidR="00430C90" w:rsidRPr="00430C90">
        <w:rPr>
          <w:rFonts w:ascii="Times New Roman" w:eastAsia="Calibri" w:hAnsi="Times New Roman" w:cs="Times New Roman"/>
          <w:sz w:val="24"/>
          <w:szCs w:val="24"/>
        </w:rPr>
        <w:t>Колодезная, 2В. Начальная цена:408000 рублей. Сумма задатка:61200рублей.</w:t>
      </w:r>
    </w:p>
    <w:p w:rsidR="00BD7E9E" w:rsidRDefault="00430C90" w:rsidP="00BD7E9E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90">
        <w:rPr>
          <w:rFonts w:ascii="Times New Roman" w:eastAsia="Calibri" w:hAnsi="Times New Roman" w:cs="Times New Roman"/>
          <w:sz w:val="24"/>
          <w:szCs w:val="24"/>
        </w:rPr>
        <w:t>Лот №</w:t>
      </w:r>
      <w:r w:rsidR="008C3D18">
        <w:rPr>
          <w:rFonts w:ascii="Times New Roman" w:eastAsia="Calibri" w:hAnsi="Times New Roman" w:cs="Times New Roman"/>
          <w:sz w:val="24"/>
          <w:szCs w:val="24"/>
        </w:rPr>
        <w:t>41</w:t>
      </w:r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Автомобиль РЕНО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Сандеро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2016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г.в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., г/н Е388УС161, VIN X7L5SRAVD54611653(находится в залоге), должник Аникин О.В. (поручение ТУ </w:t>
      </w:r>
      <w:proofErr w:type="spellStart"/>
      <w:r w:rsidRPr="00430C90"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 w:rsidRPr="00430C90">
        <w:rPr>
          <w:rFonts w:ascii="Times New Roman" w:eastAsia="Calibri" w:hAnsi="Times New Roman" w:cs="Times New Roman"/>
          <w:sz w:val="24"/>
          <w:szCs w:val="24"/>
        </w:rPr>
        <w:t xml:space="preserve"> в РО от 28.11.2023 №61-1889-У). Адрес (местоположение): РО, г. Волгодонск, у</w:t>
      </w:r>
      <w:r w:rsidR="00BD7E9E" w:rsidRPr="00430C90">
        <w:rPr>
          <w:rFonts w:ascii="Times New Roman" w:eastAsia="Calibri" w:hAnsi="Times New Roman" w:cs="Times New Roman"/>
          <w:sz w:val="24"/>
          <w:szCs w:val="24"/>
        </w:rPr>
        <w:t>л. Энтузиастов 13. Начальная цена:543150 рублей. Сумма задатка:81500рублей.</w:t>
      </w:r>
    </w:p>
    <w:p w:rsidR="0015146A" w:rsidRPr="00430C90" w:rsidRDefault="0015146A" w:rsidP="00BD7E9E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Лот №42 Квартира, площадью 43,7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кадастровый №61:44:0041108:238. Должник: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Экизьян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В.А. (Поручение ТУ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Росимущества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РО от 28.11.2023 №61-1902-У). Адрес(местонахождение): г. Ростов-на-Дону,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пер.Нахичеванский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11, кв. 12</w:t>
      </w:r>
      <w:r w:rsidR="00BB627D">
        <w:rPr>
          <w:rFonts w:ascii="Times New Roman" w:eastAsia="Calibri" w:hAnsi="Times New Roman" w:cs="Times New Roman"/>
          <w:sz w:val="24"/>
          <w:szCs w:val="24"/>
        </w:rPr>
        <w:t>. Начальная цена: 1863000</w:t>
      </w:r>
      <w:r w:rsidR="0073394C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="00BB627D">
        <w:rPr>
          <w:rFonts w:ascii="Times New Roman" w:eastAsia="Calibri" w:hAnsi="Times New Roman" w:cs="Times New Roman"/>
          <w:sz w:val="24"/>
          <w:szCs w:val="24"/>
        </w:rPr>
        <w:t>. Сумма задатка: 237533</w:t>
      </w:r>
      <w:r w:rsidR="0073394C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430C90" w:rsidRPr="00430C90" w:rsidRDefault="00430C90" w:rsidP="00430C9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осуществляется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.03.2024 до 18-00 мин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.04.2024</w:t>
      </w:r>
    </w:p>
    <w:p w:rsidR="00430C90" w:rsidRPr="00430C90" w:rsidRDefault="00430C90" w:rsidP="00430C9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430C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Pr="00430C9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430C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43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Участник-победитель платит вознаграждение торговой площадке в размере 12 % от итоговой цены лота, согласно информации, указанной на сайте </w:t>
      </w:r>
      <w:r w:rsidRPr="00430C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430C90" w:rsidRPr="00430C90" w:rsidRDefault="00430C90" w:rsidP="00430C9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3394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.04.2024</w:t>
      </w:r>
    </w:p>
    <w:p w:rsidR="00430C90" w:rsidRPr="00430C90" w:rsidRDefault="00430C90" w:rsidP="00430C9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430C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3394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.04.2024 года в 08 ч. 00 мин (время МСК). </w:t>
      </w:r>
      <w:r w:rsidRPr="0043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0C90" w:rsidRPr="00430C90" w:rsidRDefault="00430C90" w:rsidP="00430C9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арест, залог, запрещение регистрации.</w:t>
      </w:r>
    </w:p>
    <w:p w:rsidR="00430C90" w:rsidRPr="00430C90" w:rsidRDefault="00430C90" w:rsidP="00430C90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430C90" w:rsidRPr="00430C90" w:rsidRDefault="00430C90" w:rsidP="00430C90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РОСКОМТОРГ </w:t>
      </w:r>
      <w:r w:rsidRPr="00430C9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430C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430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заинтересованные лица, могут по телефону: 89630585079 в рабочие дни с понедельника по пятницу с 10:00 до 16:00, а также путем направления запроса на электронную почту </w:t>
      </w:r>
      <w:r w:rsidR="00BD7E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Rostov</w:t>
      </w:r>
      <w:r w:rsidR="00BD7E9E" w:rsidRPr="00BD7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BD7E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torgi</w:t>
      </w:r>
      <w:proofErr w:type="spellEnd"/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30C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430C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30C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BD7E9E" w:rsidRPr="00430C90" w:rsidRDefault="00BD7E9E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BD7E9E" w:rsidRPr="00430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90"/>
    <w:rsid w:val="0015146A"/>
    <w:rsid w:val="00195B58"/>
    <w:rsid w:val="002646F3"/>
    <w:rsid w:val="0037632C"/>
    <w:rsid w:val="00430C90"/>
    <w:rsid w:val="00547D8E"/>
    <w:rsid w:val="00636E60"/>
    <w:rsid w:val="006F316E"/>
    <w:rsid w:val="0073394C"/>
    <w:rsid w:val="008C3D18"/>
    <w:rsid w:val="00BB627D"/>
    <w:rsid w:val="00BD7E9E"/>
    <w:rsid w:val="00BE2D5E"/>
    <w:rsid w:val="00C63614"/>
    <w:rsid w:val="00E94210"/>
    <w:rsid w:val="00F9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3DA36-210A-40A0-88EB-7AFC1B72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2337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2</cp:revision>
  <cp:lastPrinted>2024-03-18T13:29:00Z</cp:lastPrinted>
  <dcterms:created xsi:type="dcterms:W3CDTF">2024-03-18T13:45:00Z</dcterms:created>
  <dcterms:modified xsi:type="dcterms:W3CDTF">2024-03-18T13:45:00Z</dcterms:modified>
</cp:coreProperties>
</file>