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F002B8">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937100">
        <w:rPr>
          <w:rFonts w:ascii="Times New Roman" w:eastAsia="Times New Roman" w:hAnsi="Times New Roman" w:cs="Times New Roman"/>
          <w:b/>
          <w:bCs/>
          <w:lang w:eastAsia="ru-RU"/>
        </w:rPr>
        <w:t>9</w:t>
      </w:r>
      <w:r w:rsidR="004C69E4">
        <w:rPr>
          <w:rFonts w:ascii="Times New Roman" w:eastAsia="Times New Roman" w:hAnsi="Times New Roman" w:cs="Times New Roman"/>
          <w:b/>
          <w:bCs/>
          <w:lang w:eastAsia="ru-RU"/>
        </w:rPr>
        <w:t xml:space="preserve"> АИ</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151-25-25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Нежилое помещение гаража общей площадью 20,30 </w:t>
      </w:r>
      <w:proofErr w:type="spellStart"/>
      <w:r w:rsidR="00937100" w:rsidRPr="00937100">
        <w:rPr>
          <w:rFonts w:ascii="Times New Roman" w:eastAsia="Times New Roman" w:hAnsi="Times New Roman" w:cs="Times New Roman"/>
          <w:bCs/>
          <w:lang w:eastAsia="ru-RU"/>
        </w:rPr>
        <w:t>кв.м</w:t>
      </w:r>
      <w:proofErr w:type="spellEnd"/>
      <w:r w:rsidR="00937100" w:rsidRPr="00937100">
        <w:rPr>
          <w:rFonts w:ascii="Times New Roman" w:eastAsia="Times New Roman" w:hAnsi="Times New Roman" w:cs="Times New Roman"/>
          <w:bCs/>
          <w:lang w:eastAsia="ru-RU"/>
        </w:rPr>
        <w:t xml:space="preserve">., расположенное по адресу: Республика Коми, г. Сыктывкар, м. </w:t>
      </w:r>
      <w:proofErr w:type="spellStart"/>
      <w:r w:rsidR="00937100" w:rsidRPr="00937100">
        <w:rPr>
          <w:rFonts w:ascii="Times New Roman" w:eastAsia="Times New Roman" w:hAnsi="Times New Roman" w:cs="Times New Roman"/>
          <w:bCs/>
          <w:lang w:eastAsia="ru-RU"/>
        </w:rPr>
        <w:t>Дырнос</w:t>
      </w:r>
      <w:proofErr w:type="spellEnd"/>
      <w:r w:rsidR="00937100" w:rsidRPr="00937100">
        <w:rPr>
          <w:rFonts w:ascii="Times New Roman" w:eastAsia="Times New Roman" w:hAnsi="Times New Roman" w:cs="Times New Roman"/>
          <w:bCs/>
          <w:lang w:eastAsia="ru-RU"/>
        </w:rPr>
        <w:t xml:space="preserve"> (возле базы БСЦ) ГСК «Универсал», гараж 29, кадастровый номер 11:05:0102021:190</w:t>
      </w:r>
      <w:r w:rsidR="00937100">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37100">
        <w:rPr>
          <w:rFonts w:ascii="Times New Roman" w:eastAsia="Times New Roman" w:hAnsi="Times New Roman" w:cs="Times New Roman"/>
          <w:bCs/>
          <w:lang w:eastAsia="ru-RU"/>
        </w:rPr>
        <w:t>Вайровский</w:t>
      </w:r>
      <w:proofErr w:type="spellEnd"/>
      <w:r w:rsidR="00937100">
        <w:rPr>
          <w:rFonts w:ascii="Times New Roman" w:eastAsia="Times New Roman" w:hAnsi="Times New Roman" w:cs="Times New Roman"/>
          <w:bCs/>
          <w:lang w:eastAsia="ru-RU"/>
        </w:rPr>
        <w:t xml:space="preserve"> Ю.А</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937100">
        <w:rPr>
          <w:rFonts w:ascii="Times New Roman" w:eastAsia="Times New Roman" w:hAnsi="Times New Roman" w:cs="Times New Roman"/>
          <w:bCs/>
          <w:lang w:eastAsia="ru-RU"/>
        </w:rPr>
        <w:t>355 900</w:t>
      </w:r>
      <w:r w:rsidRPr="002C4CB3">
        <w:rPr>
          <w:rFonts w:ascii="Times New Roman" w:eastAsia="Times New Roman" w:hAnsi="Times New Roman" w:cs="Times New Roman"/>
          <w:bCs/>
          <w:lang w:eastAsia="ru-RU"/>
        </w:rPr>
        <w:t xml:space="preserve"> рублей</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161-25-25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Жилое помещение (квартира) общей площадью 43,5 </w:t>
      </w:r>
      <w:proofErr w:type="spellStart"/>
      <w:r w:rsidR="00937100" w:rsidRPr="00937100">
        <w:rPr>
          <w:rFonts w:ascii="Times New Roman" w:eastAsia="Times New Roman" w:hAnsi="Times New Roman" w:cs="Times New Roman"/>
          <w:bCs/>
          <w:lang w:eastAsia="ru-RU"/>
        </w:rPr>
        <w:t>кв.м</w:t>
      </w:r>
      <w:proofErr w:type="spellEnd"/>
      <w:r w:rsidR="00937100" w:rsidRPr="00937100">
        <w:rPr>
          <w:rFonts w:ascii="Times New Roman" w:eastAsia="Times New Roman" w:hAnsi="Times New Roman" w:cs="Times New Roman"/>
          <w:bCs/>
          <w:lang w:eastAsia="ru-RU"/>
        </w:rPr>
        <w:t>., расположенное по адресу: Республика Коми, г. Сыктывкар, ул. Карла Маркса, д. 178, кв. 86, этаж 5, кадастровый номер: 11:05:0106011:922, вид права: собственность. Задолженность собственника по взносам за капитальный ремонт на 26.12.2025 — 45 183</w:t>
      </w:r>
      <w:r w:rsidR="00937100">
        <w:rPr>
          <w:rFonts w:ascii="Times New Roman" w:eastAsia="Times New Roman" w:hAnsi="Times New Roman" w:cs="Times New Roman"/>
          <w:bCs/>
          <w:lang w:eastAsia="ru-RU"/>
        </w:rPr>
        <w:t>,51 руб.</w:t>
      </w:r>
      <w:r w:rsidR="001D1BCB" w:rsidRPr="001D1BCB">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37100">
        <w:rPr>
          <w:rFonts w:ascii="Times New Roman" w:eastAsia="Times New Roman" w:hAnsi="Times New Roman" w:cs="Times New Roman"/>
          <w:bCs/>
          <w:lang w:eastAsia="ru-RU"/>
        </w:rPr>
        <w:t>Дриневская</w:t>
      </w:r>
      <w:proofErr w:type="spellEnd"/>
      <w:r w:rsidR="00937100">
        <w:rPr>
          <w:rFonts w:ascii="Times New Roman" w:eastAsia="Times New Roman" w:hAnsi="Times New Roman" w:cs="Times New Roman"/>
          <w:bCs/>
          <w:lang w:eastAsia="ru-RU"/>
        </w:rPr>
        <w:t xml:space="preserve"> Л.А.</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937100">
        <w:rPr>
          <w:rFonts w:ascii="Times New Roman" w:eastAsia="Times New Roman" w:hAnsi="Times New Roman" w:cs="Times New Roman"/>
          <w:bCs/>
          <w:lang w:eastAsia="ru-RU"/>
        </w:rPr>
        <w:t>3 717 900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1D1BCB">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162-98011-25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Самоходная машина шасси погрузочное многофункциональное АМКОДОР 352С, 2007А, 2008 </w:t>
      </w:r>
      <w:proofErr w:type="spellStart"/>
      <w:r w:rsidR="00937100" w:rsidRPr="00937100">
        <w:rPr>
          <w:rFonts w:ascii="Times New Roman" w:eastAsia="Times New Roman" w:hAnsi="Times New Roman" w:cs="Times New Roman"/>
          <w:bCs/>
          <w:lang w:eastAsia="ru-RU"/>
        </w:rPr>
        <w:t>г</w:t>
      </w:r>
      <w:r w:rsidR="00937100">
        <w:rPr>
          <w:rFonts w:ascii="Times New Roman" w:eastAsia="Times New Roman" w:hAnsi="Times New Roman" w:cs="Times New Roman"/>
          <w:bCs/>
          <w:lang w:eastAsia="ru-RU"/>
        </w:rPr>
        <w:t>в</w:t>
      </w:r>
      <w:proofErr w:type="spellEnd"/>
      <w:r w:rsidR="00937100" w:rsidRPr="00937100">
        <w:rPr>
          <w:rFonts w:ascii="Times New Roman" w:eastAsia="Times New Roman" w:hAnsi="Times New Roman" w:cs="Times New Roman"/>
          <w:bCs/>
          <w:lang w:eastAsia="ru-RU"/>
        </w:rPr>
        <w:t>., г/н 0496MA11, цвет же</w:t>
      </w:r>
      <w:r w:rsidR="00937100">
        <w:rPr>
          <w:rFonts w:ascii="Times New Roman" w:eastAsia="Times New Roman" w:hAnsi="Times New Roman" w:cs="Times New Roman"/>
          <w:bCs/>
          <w:lang w:eastAsia="ru-RU"/>
        </w:rPr>
        <w:t>лтый, зав.№ УЗАЗ52С01081</w:t>
      </w:r>
      <w:r w:rsidR="00937100" w:rsidRPr="00937100">
        <w:rPr>
          <w:rFonts w:ascii="Times New Roman" w:eastAsia="Times New Roman" w:hAnsi="Times New Roman" w:cs="Times New Roman"/>
          <w:bCs/>
          <w:lang w:eastAsia="ru-RU"/>
        </w:rPr>
        <w:t xml:space="preserve">З6, </w:t>
      </w:r>
      <w:r w:rsidR="00937100">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двигателя 063934, № КПП 18134, </w:t>
      </w:r>
      <w:r w:rsidR="00937100">
        <w:rPr>
          <w:rFonts w:ascii="Times New Roman" w:eastAsia="Times New Roman" w:hAnsi="Times New Roman" w:cs="Times New Roman"/>
          <w:bCs/>
          <w:lang w:eastAsia="ru-RU"/>
        </w:rPr>
        <w:t>№</w:t>
      </w:r>
      <w:r w:rsidR="00937100" w:rsidRPr="00937100">
        <w:rPr>
          <w:rFonts w:ascii="Times New Roman" w:eastAsia="Times New Roman" w:hAnsi="Times New Roman" w:cs="Times New Roman"/>
          <w:bCs/>
          <w:lang w:eastAsia="ru-RU"/>
        </w:rPr>
        <w:t xml:space="preserve"> </w:t>
      </w:r>
      <w:proofErr w:type="spellStart"/>
      <w:proofErr w:type="gramStart"/>
      <w:r w:rsidR="00937100" w:rsidRPr="00937100">
        <w:rPr>
          <w:rFonts w:ascii="Times New Roman" w:eastAsia="Times New Roman" w:hAnsi="Times New Roman" w:cs="Times New Roman"/>
          <w:bCs/>
          <w:lang w:eastAsia="ru-RU"/>
        </w:rPr>
        <w:t>осн.моста</w:t>
      </w:r>
      <w:proofErr w:type="spellEnd"/>
      <w:proofErr w:type="gramEnd"/>
      <w:r w:rsidR="00937100" w:rsidRPr="00937100">
        <w:rPr>
          <w:rFonts w:ascii="Times New Roman" w:eastAsia="Times New Roman" w:hAnsi="Times New Roman" w:cs="Times New Roman"/>
          <w:bCs/>
          <w:lang w:eastAsia="ru-RU"/>
        </w:rPr>
        <w:t xml:space="preserve"> 0108005, </w:t>
      </w:r>
      <w:r w:rsidR="00937100">
        <w:rPr>
          <w:rFonts w:ascii="Times New Roman" w:eastAsia="Times New Roman" w:hAnsi="Times New Roman" w:cs="Times New Roman"/>
          <w:bCs/>
          <w:lang w:eastAsia="ru-RU"/>
        </w:rPr>
        <w:t>№</w:t>
      </w:r>
      <w:r w:rsidR="00937100" w:rsidRPr="00937100">
        <w:rPr>
          <w:rFonts w:ascii="Times New Roman" w:eastAsia="Times New Roman" w:hAnsi="Times New Roman" w:cs="Times New Roman"/>
          <w:bCs/>
          <w:lang w:eastAsia="ru-RU"/>
        </w:rPr>
        <w:t xml:space="preserve"> </w:t>
      </w:r>
      <w:proofErr w:type="spellStart"/>
      <w:r w:rsidR="00937100" w:rsidRPr="00937100">
        <w:rPr>
          <w:rFonts w:ascii="Times New Roman" w:eastAsia="Times New Roman" w:hAnsi="Times New Roman" w:cs="Times New Roman"/>
          <w:bCs/>
          <w:lang w:eastAsia="ru-RU"/>
        </w:rPr>
        <w:t>доп.моста</w:t>
      </w:r>
      <w:proofErr w:type="spellEnd"/>
      <w:r w:rsidR="00937100" w:rsidRPr="00937100">
        <w:rPr>
          <w:rFonts w:ascii="Times New Roman" w:eastAsia="Times New Roman" w:hAnsi="Times New Roman" w:cs="Times New Roman"/>
          <w:bCs/>
          <w:lang w:eastAsia="ru-RU"/>
        </w:rPr>
        <w:t xml:space="preserve"> 0108010. ПТС, СТС отсутствуют</w:t>
      </w:r>
      <w:r w:rsidR="00937100">
        <w:rPr>
          <w:rFonts w:ascii="Times New Roman" w:eastAsia="Times New Roman" w:hAnsi="Times New Roman" w:cs="Times New Roman"/>
          <w:bCs/>
          <w:lang w:eastAsia="ru-RU"/>
        </w:rPr>
        <w:t>. Место нахождение имущества: Республика Коми</w:t>
      </w:r>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Корт</w:t>
      </w:r>
      <w:r w:rsidR="00672300">
        <w:rPr>
          <w:rFonts w:ascii="Times New Roman" w:eastAsia="Times New Roman" w:hAnsi="Times New Roman" w:cs="Times New Roman"/>
          <w:bCs/>
          <w:lang w:eastAsia="ru-RU"/>
        </w:rPr>
        <w:t>к</w:t>
      </w:r>
      <w:r w:rsidR="00752B9A">
        <w:rPr>
          <w:rFonts w:ascii="Times New Roman" w:eastAsia="Times New Roman" w:hAnsi="Times New Roman" w:cs="Times New Roman"/>
          <w:bCs/>
          <w:lang w:eastAsia="ru-RU"/>
        </w:rPr>
        <w:t>еросский</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рн</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с.Корт</w:t>
      </w:r>
      <w:r w:rsidR="00672300">
        <w:rPr>
          <w:rFonts w:ascii="Times New Roman" w:eastAsia="Times New Roman" w:hAnsi="Times New Roman" w:cs="Times New Roman"/>
          <w:bCs/>
          <w:lang w:eastAsia="ru-RU"/>
        </w:rPr>
        <w:t>к</w:t>
      </w:r>
      <w:r w:rsidR="00752B9A">
        <w:rPr>
          <w:rFonts w:ascii="Times New Roman" w:eastAsia="Times New Roman" w:hAnsi="Times New Roman" w:cs="Times New Roman"/>
          <w:bCs/>
          <w:lang w:eastAsia="ru-RU"/>
        </w:rPr>
        <w:t>ерос</w:t>
      </w:r>
      <w:proofErr w:type="spellEnd"/>
      <w:r w:rsidR="00752B9A">
        <w:rPr>
          <w:rFonts w:ascii="Times New Roman" w:eastAsia="Times New Roman" w:hAnsi="Times New Roman" w:cs="Times New Roman"/>
          <w:bCs/>
          <w:lang w:eastAsia="ru-RU"/>
        </w:rPr>
        <w:t>, ул. Дорожная, д.27А.</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37100">
        <w:rPr>
          <w:rFonts w:ascii="Times New Roman" w:eastAsia="Times New Roman" w:hAnsi="Times New Roman" w:cs="Times New Roman"/>
          <w:bCs/>
          <w:lang w:eastAsia="ru-RU"/>
        </w:rPr>
        <w:t>ООО «ЭМИН».</w:t>
      </w:r>
      <w:r w:rsidR="00AB6CD2" w:rsidRPr="00AB6CD2">
        <w:rPr>
          <w:rFonts w:ascii="Times New Roman" w:eastAsia="Times New Roman" w:hAnsi="Times New Roman" w:cs="Times New Roman"/>
          <w:bCs/>
          <w:lang w:eastAsia="ru-RU"/>
        </w:rPr>
        <w:t xml:space="preserve"> Начальная цена: </w:t>
      </w:r>
      <w:r w:rsidR="00937100">
        <w:rPr>
          <w:rFonts w:ascii="Times New Roman" w:eastAsia="Times New Roman" w:hAnsi="Times New Roman" w:cs="Times New Roman"/>
          <w:bCs/>
          <w:lang w:eastAsia="ru-RU"/>
        </w:rPr>
        <w:t>1 524 200</w:t>
      </w:r>
      <w:r w:rsidR="00AB6CD2" w:rsidRPr="00AB6CD2">
        <w:rPr>
          <w:rFonts w:ascii="Times New Roman" w:eastAsia="Times New Roman" w:hAnsi="Times New Roman" w:cs="Times New Roman"/>
          <w:bCs/>
          <w:lang w:eastAsia="ru-RU"/>
        </w:rPr>
        <w:t xml:space="preserve"> рублей. Обременение: арес</w:t>
      </w:r>
      <w:bookmarkStart w:id="0" w:name="_GoBack"/>
      <w:bookmarkEnd w:id="0"/>
      <w:r w:rsidR="00AB6CD2" w:rsidRPr="00AB6CD2">
        <w:rPr>
          <w:rFonts w:ascii="Times New Roman" w:eastAsia="Times New Roman" w:hAnsi="Times New Roman" w:cs="Times New Roman"/>
          <w:bCs/>
          <w:lang w:eastAsia="ru-RU"/>
        </w:rPr>
        <w:t xml:space="preserve">т. </w:t>
      </w: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752B9A">
        <w:rPr>
          <w:rFonts w:ascii="Times New Roman" w:eastAsia="Times New Roman" w:hAnsi="Times New Roman" w:cs="Times New Roman"/>
          <w:bCs/>
          <w:lang w:eastAsia="ru-RU"/>
        </w:rPr>
        <w:t>162-98011-25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Грузовой автомобиль МАЗ 63030-328 </w:t>
      </w:r>
      <w:proofErr w:type="spellStart"/>
      <w:r w:rsidR="00752B9A" w:rsidRPr="00752B9A">
        <w:rPr>
          <w:rFonts w:ascii="Times New Roman" w:eastAsia="Times New Roman" w:hAnsi="Times New Roman" w:cs="Times New Roman"/>
          <w:bCs/>
          <w:lang w:eastAsia="ru-RU"/>
        </w:rPr>
        <w:t>сортиментовоз</w:t>
      </w:r>
      <w:proofErr w:type="spellEnd"/>
      <w:r w:rsidR="00752B9A" w:rsidRPr="00752B9A">
        <w:rPr>
          <w:rFonts w:ascii="Times New Roman" w:eastAsia="Times New Roman" w:hAnsi="Times New Roman" w:cs="Times New Roman"/>
          <w:bCs/>
          <w:lang w:eastAsia="ru-RU"/>
        </w:rPr>
        <w:t xml:space="preserve">, 2010 </w:t>
      </w:r>
      <w:proofErr w:type="spellStart"/>
      <w:r w:rsidR="00752B9A" w:rsidRPr="00752B9A">
        <w:rPr>
          <w:rFonts w:ascii="Times New Roman" w:eastAsia="Times New Roman" w:hAnsi="Times New Roman" w:cs="Times New Roman"/>
          <w:bCs/>
          <w:lang w:eastAsia="ru-RU"/>
        </w:rPr>
        <w:t>г</w:t>
      </w:r>
      <w:r w:rsidR="00752B9A">
        <w:rPr>
          <w:rFonts w:ascii="Times New Roman" w:eastAsia="Times New Roman" w:hAnsi="Times New Roman" w:cs="Times New Roman"/>
          <w:bCs/>
          <w:lang w:eastAsia="ru-RU"/>
        </w:rPr>
        <w:t>в</w:t>
      </w:r>
      <w:proofErr w:type="spellEnd"/>
      <w:r w:rsidR="00752B9A" w:rsidRPr="00752B9A">
        <w:rPr>
          <w:rFonts w:ascii="Times New Roman" w:eastAsia="Times New Roman" w:hAnsi="Times New Roman" w:cs="Times New Roman"/>
          <w:bCs/>
          <w:lang w:eastAsia="ru-RU"/>
        </w:rPr>
        <w:t>., г/н</w:t>
      </w:r>
      <w:r w:rsidR="00752B9A">
        <w:rPr>
          <w:rFonts w:ascii="Times New Roman" w:eastAsia="Times New Roman" w:hAnsi="Times New Roman" w:cs="Times New Roman"/>
          <w:bCs/>
          <w:lang w:eastAsia="ru-RU"/>
        </w:rPr>
        <w:t xml:space="preserve"> Н169Х011, цвет белый, VIN: </w:t>
      </w:r>
      <w:r w:rsidR="00752B9A">
        <w:rPr>
          <w:rFonts w:ascii="Times New Roman" w:eastAsia="Times New Roman" w:hAnsi="Times New Roman" w:cs="Times New Roman"/>
          <w:bCs/>
          <w:lang w:val="en-US" w:eastAsia="ru-RU"/>
        </w:rPr>
        <w:t>Y</w:t>
      </w:r>
      <w:r w:rsidR="00752B9A">
        <w:rPr>
          <w:rFonts w:ascii="Times New Roman" w:eastAsia="Times New Roman" w:hAnsi="Times New Roman" w:cs="Times New Roman"/>
          <w:bCs/>
          <w:lang w:eastAsia="ru-RU"/>
        </w:rPr>
        <w:t>ЗМ6</w:t>
      </w:r>
      <w:r w:rsidR="00752B9A" w:rsidRPr="00752B9A">
        <w:rPr>
          <w:rFonts w:ascii="Times New Roman" w:eastAsia="Times New Roman" w:hAnsi="Times New Roman" w:cs="Times New Roman"/>
          <w:bCs/>
          <w:lang w:eastAsia="ru-RU"/>
        </w:rPr>
        <w:t>3</w:t>
      </w:r>
      <w:r w:rsidR="00752B9A">
        <w:rPr>
          <w:rFonts w:ascii="Times New Roman" w:eastAsia="Times New Roman" w:hAnsi="Times New Roman" w:cs="Times New Roman"/>
          <w:bCs/>
          <w:lang w:eastAsia="ru-RU"/>
        </w:rPr>
        <w:t>0</w:t>
      </w:r>
      <w:r w:rsidR="00752B9A" w:rsidRPr="00752B9A">
        <w:rPr>
          <w:rFonts w:ascii="Times New Roman" w:eastAsia="Times New Roman" w:hAnsi="Times New Roman" w:cs="Times New Roman"/>
          <w:bCs/>
          <w:lang w:eastAsia="ru-RU"/>
        </w:rPr>
        <w:t>3А8А0000682. ПТС, СТС отсутствуют</w:t>
      </w:r>
      <w:r w:rsidR="00752B9A">
        <w:rPr>
          <w:rFonts w:ascii="Times New Roman" w:eastAsia="Times New Roman" w:hAnsi="Times New Roman" w:cs="Times New Roman"/>
          <w:bCs/>
          <w:lang w:eastAsia="ru-RU"/>
        </w:rPr>
        <w:t>. Место нахождение имущества: Республика Коми, Корт-</w:t>
      </w:r>
      <w:proofErr w:type="spellStart"/>
      <w:r w:rsidR="00752B9A">
        <w:rPr>
          <w:rFonts w:ascii="Times New Roman" w:eastAsia="Times New Roman" w:hAnsi="Times New Roman" w:cs="Times New Roman"/>
          <w:bCs/>
          <w:lang w:eastAsia="ru-RU"/>
        </w:rPr>
        <w:t>Керосский</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рн</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с.Корт-Керос</w:t>
      </w:r>
      <w:proofErr w:type="spellEnd"/>
      <w:r w:rsidR="00752B9A">
        <w:rPr>
          <w:rFonts w:ascii="Times New Roman" w:eastAsia="Times New Roman" w:hAnsi="Times New Roman" w:cs="Times New Roman"/>
          <w:bCs/>
          <w:lang w:eastAsia="ru-RU"/>
        </w:rPr>
        <w:t>, ул. Дорожная, д.27А.</w:t>
      </w:r>
      <w:r w:rsidR="00AB6CD2" w:rsidRPr="00AB6CD2">
        <w:rPr>
          <w:rFonts w:ascii="Times New Roman" w:eastAsia="Times New Roman" w:hAnsi="Times New Roman" w:cs="Times New Roman"/>
          <w:bCs/>
          <w:lang w:eastAsia="ru-RU"/>
        </w:rPr>
        <w:t xml:space="preserve">Должник </w:t>
      </w:r>
      <w:r w:rsidR="00752B9A" w:rsidRPr="00752B9A">
        <w:rPr>
          <w:rFonts w:ascii="Times New Roman" w:eastAsia="Times New Roman" w:hAnsi="Times New Roman" w:cs="Times New Roman"/>
          <w:bCs/>
          <w:lang w:eastAsia="ru-RU"/>
        </w:rPr>
        <w:t xml:space="preserve">ООО «ЭМИН». </w:t>
      </w:r>
      <w:r>
        <w:rPr>
          <w:rFonts w:ascii="Times New Roman" w:eastAsia="Times New Roman" w:hAnsi="Times New Roman" w:cs="Times New Roman"/>
          <w:bCs/>
          <w:lang w:eastAsia="ru-RU"/>
        </w:rPr>
        <w:t xml:space="preserve">Начальная цена: </w:t>
      </w:r>
      <w:r w:rsidR="00752B9A" w:rsidRPr="00672300">
        <w:rPr>
          <w:rFonts w:ascii="Times New Roman" w:eastAsia="Times New Roman" w:hAnsi="Times New Roman" w:cs="Times New Roman"/>
          <w:bCs/>
          <w:lang w:eastAsia="ru-RU"/>
        </w:rPr>
        <w:t>1</w:t>
      </w:r>
      <w:r w:rsidR="00752B9A">
        <w:rPr>
          <w:rFonts w:ascii="Times New Roman" w:eastAsia="Times New Roman" w:hAnsi="Times New Roman" w:cs="Times New Roman"/>
          <w:bCs/>
          <w:lang w:val="en-US" w:eastAsia="ru-RU"/>
        </w:rPr>
        <w:t> </w:t>
      </w:r>
      <w:r w:rsidR="00752B9A" w:rsidRPr="00672300">
        <w:rPr>
          <w:rFonts w:ascii="Times New Roman" w:eastAsia="Times New Roman" w:hAnsi="Times New Roman" w:cs="Times New Roman"/>
          <w:bCs/>
          <w:lang w:eastAsia="ru-RU"/>
        </w:rPr>
        <w:t>489 900</w:t>
      </w:r>
      <w:r w:rsidR="001D1BCB">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752B9A" w:rsidRPr="00752B9A">
        <w:rPr>
          <w:rFonts w:ascii="Times New Roman" w:eastAsia="Times New Roman" w:hAnsi="Times New Roman" w:cs="Times New Roman"/>
          <w:bCs/>
          <w:lang w:eastAsia="ru-RU"/>
        </w:rPr>
        <w:t>168-03-25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Нежилое помещение (подвал) общей площадью 106,8 </w:t>
      </w:r>
      <w:proofErr w:type="spellStart"/>
      <w:r w:rsidR="00752B9A" w:rsidRPr="00752B9A">
        <w:rPr>
          <w:rFonts w:ascii="Times New Roman" w:eastAsia="Times New Roman" w:hAnsi="Times New Roman" w:cs="Times New Roman"/>
          <w:bCs/>
          <w:lang w:eastAsia="ru-RU"/>
        </w:rPr>
        <w:t>кв.м</w:t>
      </w:r>
      <w:proofErr w:type="spellEnd"/>
      <w:r w:rsidR="00752B9A" w:rsidRPr="00752B9A">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00752B9A" w:rsidRPr="00752B9A">
        <w:rPr>
          <w:rFonts w:ascii="Times New Roman" w:eastAsia="Times New Roman" w:hAnsi="Times New Roman" w:cs="Times New Roman"/>
          <w:bCs/>
          <w:lang w:eastAsia="ru-RU"/>
        </w:rPr>
        <w:t>Тиманская</w:t>
      </w:r>
      <w:proofErr w:type="spellEnd"/>
      <w:r w:rsidR="00752B9A" w:rsidRPr="00752B9A">
        <w:rPr>
          <w:rFonts w:ascii="Times New Roman" w:eastAsia="Times New Roman" w:hAnsi="Times New Roman" w:cs="Times New Roman"/>
          <w:bCs/>
          <w:lang w:eastAsia="ru-RU"/>
        </w:rPr>
        <w:t>, д. 1, пом. 19Н, кадастровый номер 11:20:0605002:1511</w:t>
      </w:r>
      <w:r w:rsidR="00752B9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752B9A">
        <w:rPr>
          <w:rFonts w:ascii="Times New Roman" w:eastAsia="Times New Roman" w:hAnsi="Times New Roman" w:cs="Times New Roman"/>
          <w:bCs/>
          <w:lang w:eastAsia="ru-RU"/>
        </w:rPr>
        <w:t>Москаленко Д.Л.</w:t>
      </w:r>
      <w:r w:rsidR="00AB6CD2" w:rsidRPr="00AB6CD2">
        <w:rPr>
          <w:rFonts w:ascii="Times New Roman" w:eastAsia="Times New Roman" w:hAnsi="Times New Roman" w:cs="Times New Roman"/>
          <w:bCs/>
          <w:lang w:eastAsia="ru-RU"/>
        </w:rPr>
        <w:t xml:space="preserve"> Начальная цена: </w:t>
      </w:r>
      <w:r w:rsidR="00752B9A">
        <w:rPr>
          <w:rFonts w:ascii="Times New Roman" w:eastAsia="Times New Roman" w:hAnsi="Times New Roman" w:cs="Times New Roman"/>
          <w:bCs/>
          <w:lang w:eastAsia="ru-RU"/>
        </w:rPr>
        <w:t>2 851 000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752B9A">
        <w:rPr>
          <w:rFonts w:ascii="Times New Roman" w:eastAsia="Times New Roman" w:hAnsi="Times New Roman" w:cs="Times New Roman"/>
          <w:bCs/>
          <w:lang w:eastAsia="ru-RU"/>
        </w:rPr>
        <w:t>216-98011-25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Трактор </w:t>
      </w:r>
      <w:proofErr w:type="spellStart"/>
      <w:r w:rsidR="00752B9A" w:rsidRPr="00752B9A">
        <w:rPr>
          <w:rFonts w:ascii="Times New Roman" w:eastAsia="Times New Roman" w:hAnsi="Times New Roman" w:cs="Times New Roman"/>
          <w:bCs/>
          <w:lang w:eastAsia="ru-RU"/>
        </w:rPr>
        <w:t>Агромаш</w:t>
      </w:r>
      <w:proofErr w:type="spellEnd"/>
      <w:r w:rsidR="00752B9A">
        <w:rPr>
          <w:rFonts w:ascii="Times New Roman" w:eastAsia="Times New Roman" w:hAnsi="Times New Roman" w:cs="Times New Roman"/>
          <w:bCs/>
          <w:lang w:eastAsia="ru-RU"/>
        </w:rPr>
        <w:t xml:space="preserve">, 90ТГ, 2007А, 2011 </w:t>
      </w:r>
      <w:proofErr w:type="spellStart"/>
      <w:r w:rsidR="00752B9A">
        <w:rPr>
          <w:rFonts w:ascii="Times New Roman" w:eastAsia="Times New Roman" w:hAnsi="Times New Roman" w:cs="Times New Roman"/>
          <w:bCs/>
          <w:lang w:eastAsia="ru-RU"/>
        </w:rPr>
        <w:t>гв</w:t>
      </w:r>
      <w:proofErr w:type="spellEnd"/>
      <w:r w:rsidR="00752B9A" w:rsidRPr="00752B9A">
        <w:rPr>
          <w:rFonts w:ascii="Times New Roman" w:eastAsia="Times New Roman" w:hAnsi="Times New Roman" w:cs="Times New Roman"/>
          <w:bCs/>
          <w:lang w:eastAsia="ru-RU"/>
        </w:rPr>
        <w:t>., г/н 1592КХ11, цвет синий, зав.№ 000924 (75300), номер двигателя 119262. ПТС, СТС отсутствуют</w:t>
      </w:r>
      <w:r w:rsidR="00752B9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 xml:space="preserve">Место нахождение имущества: Республика Коми, </w:t>
      </w:r>
      <w:proofErr w:type="spellStart"/>
      <w:r w:rsidR="00752B9A">
        <w:rPr>
          <w:rFonts w:ascii="Times New Roman" w:eastAsia="Times New Roman" w:hAnsi="Times New Roman" w:cs="Times New Roman"/>
          <w:bCs/>
          <w:lang w:eastAsia="ru-RU"/>
        </w:rPr>
        <w:t>г.Воркута</w:t>
      </w:r>
      <w:proofErr w:type="spellEnd"/>
      <w:r w:rsidR="00752B9A">
        <w:rPr>
          <w:rFonts w:ascii="Times New Roman" w:eastAsia="Times New Roman" w:hAnsi="Times New Roman" w:cs="Times New Roman"/>
          <w:bCs/>
          <w:lang w:eastAsia="ru-RU"/>
        </w:rPr>
        <w:t xml:space="preserve">, б-р </w:t>
      </w:r>
      <w:proofErr w:type="spellStart"/>
      <w:r w:rsidR="00752B9A">
        <w:rPr>
          <w:rFonts w:ascii="Times New Roman" w:eastAsia="Times New Roman" w:hAnsi="Times New Roman" w:cs="Times New Roman"/>
          <w:bCs/>
          <w:lang w:eastAsia="ru-RU"/>
        </w:rPr>
        <w:t>Пещевиков</w:t>
      </w:r>
      <w:proofErr w:type="spellEnd"/>
      <w:r w:rsidR="00752B9A">
        <w:rPr>
          <w:rFonts w:ascii="Times New Roman" w:eastAsia="Times New Roman" w:hAnsi="Times New Roman" w:cs="Times New Roman"/>
          <w:bCs/>
          <w:lang w:eastAsia="ru-RU"/>
        </w:rPr>
        <w:t xml:space="preserve">, д.24, </w:t>
      </w:r>
      <w:proofErr w:type="spellStart"/>
      <w:r w:rsidR="00752B9A">
        <w:rPr>
          <w:rFonts w:ascii="Times New Roman" w:eastAsia="Times New Roman" w:hAnsi="Times New Roman" w:cs="Times New Roman"/>
          <w:bCs/>
          <w:lang w:eastAsia="ru-RU"/>
        </w:rPr>
        <w:t>стр</w:t>
      </w:r>
      <w:proofErr w:type="spellEnd"/>
      <w:r w:rsidR="00752B9A">
        <w:rPr>
          <w:rFonts w:ascii="Times New Roman" w:eastAsia="Times New Roman" w:hAnsi="Times New Roman" w:cs="Times New Roman"/>
          <w:bCs/>
          <w:lang w:eastAsia="ru-RU"/>
        </w:rPr>
        <w:t xml:space="preserve"> 218. </w:t>
      </w:r>
      <w:r w:rsidR="00AB6CD2" w:rsidRPr="00AB6CD2">
        <w:rPr>
          <w:rFonts w:ascii="Times New Roman" w:eastAsia="Times New Roman" w:hAnsi="Times New Roman" w:cs="Times New Roman"/>
          <w:bCs/>
          <w:lang w:eastAsia="ru-RU"/>
        </w:rPr>
        <w:t xml:space="preserve">Должник </w:t>
      </w:r>
      <w:r w:rsidR="001D1BCB">
        <w:rPr>
          <w:rFonts w:ascii="Times New Roman" w:eastAsia="Times New Roman" w:hAnsi="Times New Roman" w:cs="Times New Roman"/>
          <w:bCs/>
          <w:lang w:eastAsia="ru-RU"/>
        </w:rPr>
        <w:t>ООО «</w:t>
      </w:r>
      <w:r w:rsidR="00752B9A">
        <w:rPr>
          <w:rFonts w:ascii="Times New Roman" w:eastAsia="Times New Roman" w:hAnsi="Times New Roman" w:cs="Times New Roman"/>
          <w:bCs/>
          <w:lang w:eastAsia="ru-RU"/>
        </w:rPr>
        <w:t>РОДИНА</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752B9A">
        <w:rPr>
          <w:rFonts w:ascii="Times New Roman" w:eastAsia="Times New Roman" w:hAnsi="Times New Roman" w:cs="Times New Roman"/>
          <w:bCs/>
          <w:lang w:eastAsia="ru-RU"/>
        </w:rPr>
        <w:t>870 900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52B9A">
        <w:rPr>
          <w:rFonts w:ascii="Times New Roman" w:eastAsia="Times New Roman" w:hAnsi="Times New Roman" w:cs="Times New Roman"/>
          <w:bCs/>
          <w:lang w:eastAsia="ru-RU"/>
        </w:rPr>
        <w:t>31</w:t>
      </w:r>
      <w:r w:rsidR="00F320BE">
        <w:rPr>
          <w:rFonts w:ascii="Times New Roman" w:eastAsia="Times New Roman" w:hAnsi="Times New Roman" w:cs="Times New Roman"/>
          <w:bCs/>
          <w:lang w:eastAsia="ru-RU"/>
        </w:rPr>
        <w:t>.01.2026</w:t>
      </w:r>
      <w:r w:rsidRPr="00F40292">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752B9A">
        <w:rPr>
          <w:rFonts w:ascii="Times New Roman" w:eastAsia="Times New Roman" w:hAnsi="Times New Roman" w:cs="Times New Roman"/>
          <w:bCs/>
          <w:lang w:eastAsia="ru-RU"/>
        </w:rPr>
        <w:t>03.03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05</w:t>
      </w:r>
      <w:r w:rsidR="00AE2D2D">
        <w:rPr>
          <w:rFonts w:ascii="Times New Roman" w:eastAsia="Times New Roman" w:hAnsi="Times New Roman" w:cs="Times New Roman"/>
          <w:bCs/>
          <w:lang w:eastAsia="ru-RU"/>
        </w:rPr>
        <w:t>.03.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752B9A">
        <w:rPr>
          <w:rFonts w:ascii="Times New Roman" w:eastAsia="Times New Roman" w:hAnsi="Times New Roman" w:cs="Times New Roman"/>
          <w:bCs/>
          <w:lang w:eastAsia="ru-RU"/>
        </w:rPr>
        <w:t>06</w:t>
      </w:r>
      <w:r w:rsidR="00AE2D2D">
        <w:rPr>
          <w:rFonts w:ascii="Times New Roman" w:eastAsia="Times New Roman" w:hAnsi="Times New Roman" w:cs="Times New Roman"/>
          <w:bCs/>
          <w:lang w:eastAsia="ru-RU"/>
        </w:rPr>
        <w:t>.03</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C03D97"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C03D97" w:rsidRDefault="00C03D97"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w:t>
      </w:r>
      <w:r w:rsidRPr="00C03D97">
        <w:rPr>
          <w:rFonts w:ascii="Times New Roman" w:eastAsia="Times New Roman" w:hAnsi="Times New Roman" w:cs="Times New Roman"/>
          <w:bCs/>
          <w:lang w:eastAsia="ru-RU"/>
        </w:rPr>
        <w:lastRenderedPageBreak/>
        <w:t xml:space="preserve">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sidR="001B4A40">
        <w:rPr>
          <w:rFonts w:ascii="Times New Roman" w:eastAsia="Times New Roman" w:hAnsi="Times New Roman" w:cs="Times New Roman"/>
          <w:bCs/>
          <w:lang w:eastAsia="ru-RU"/>
        </w:rPr>
        <w:t xml:space="preserve">Обязательные требование </w:t>
      </w:r>
      <w:r w:rsidR="00752B9A">
        <w:rPr>
          <w:rFonts w:ascii="Times New Roman" w:eastAsia="Times New Roman" w:hAnsi="Times New Roman" w:cs="Times New Roman"/>
          <w:bCs/>
          <w:lang w:eastAsia="ru-RU"/>
        </w:rPr>
        <w:t xml:space="preserve">при </w:t>
      </w:r>
      <w:r w:rsidR="00752B9A" w:rsidRPr="00C03D97">
        <w:rPr>
          <w:rFonts w:ascii="Times New Roman" w:eastAsia="Times New Roman" w:hAnsi="Times New Roman" w:cs="Times New Roman"/>
          <w:bCs/>
          <w:lang w:eastAsia="ru-RU"/>
        </w:rPr>
        <w:t>подаче</w:t>
      </w:r>
      <w:r w:rsidRPr="00C03D97">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sidR="00752B9A">
        <w:rPr>
          <w:rFonts w:ascii="Times New Roman" w:eastAsia="Times New Roman" w:hAnsi="Times New Roman" w:cs="Times New Roman"/>
          <w:lang w:eastAsia="ru-RU"/>
        </w:rPr>
        <w:t xml:space="preserve">лектронной торговой площадке </w:t>
      </w:r>
      <w:proofErr w:type="gramStart"/>
      <w:r w:rsidR="00752B9A">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Cs/>
          <w:lang w:eastAsia="ru-RU"/>
        </w:rPr>
        <w:t>.</w:t>
      </w:r>
    </w:p>
    <w:p w:rsidR="00997033" w:rsidRDefault="00997033"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1B4A40"/>
    <w:rsid w:val="001D1BCB"/>
    <w:rsid w:val="00267F56"/>
    <w:rsid w:val="003C12A4"/>
    <w:rsid w:val="004C69E4"/>
    <w:rsid w:val="00534E3F"/>
    <w:rsid w:val="00672300"/>
    <w:rsid w:val="006E760D"/>
    <w:rsid w:val="00704D65"/>
    <w:rsid w:val="00752B9A"/>
    <w:rsid w:val="00774586"/>
    <w:rsid w:val="008D1B04"/>
    <w:rsid w:val="00937100"/>
    <w:rsid w:val="00960A75"/>
    <w:rsid w:val="00997033"/>
    <w:rsid w:val="009D1AF3"/>
    <w:rsid w:val="00AB6CD2"/>
    <w:rsid w:val="00AE2D2D"/>
    <w:rsid w:val="00C03D97"/>
    <w:rsid w:val="00C111A8"/>
    <w:rsid w:val="00CB3633"/>
    <w:rsid w:val="00CB6B51"/>
    <w:rsid w:val="00D97BCE"/>
    <w:rsid w:val="00F002B8"/>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B505"/>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A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1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2026-01-29T08:52:00Z</cp:lastPrinted>
  <dcterms:created xsi:type="dcterms:W3CDTF">2026-01-30T07:17:00Z</dcterms:created>
  <dcterms:modified xsi:type="dcterms:W3CDTF">2026-01-30T09:47:00Z</dcterms:modified>
</cp:coreProperties>
</file>