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92089F" w14:textId="1FF127FE" w:rsidR="00B12E20" w:rsidRPr="002C7CA1" w:rsidRDefault="008F429A" w:rsidP="00CF74F5">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7F2D7C">
        <w:rPr>
          <w:rFonts w:ascii="Times New Roman" w:eastAsia="Times New Roman" w:hAnsi="Times New Roman" w:cs="Times New Roman"/>
          <w:lang w:eastAsia="ru-RU"/>
        </w:rPr>
        <w:t>ООО «</w:t>
      </w:r>
      <w:r w:rsidR="003C52B6">
        <w:rPr>
          <w:rFonts w:ascii="Times New Roman" w:eastAsia="Times New Roman" w:hAnsi="Times New Roman" w:cs="Times New Roman"/>
          <w:lang w:eastAsia="ru-RU"/>
        </w:rPr>
        <w:t>ТОТАЛ-КАПИТАЛ</w:t>
      </w:r>
      <w:r w:rsidRPr="007F2D7C">
        <w:rPr>
          <w:rFonts w:ascii="Times New Roman" w:eastAsia="Times New Roman" w:hAnsi="Times New Roman" w:cs="Times New Roman"/>
          <w:lang w:eastAsia="ru-RU"/>
        </w:rPr>
        <w:t>»</w:t>
      </w:r>
      <w:r w:rsidR="006A0EE4" w:rsidRPr="007F2D7C">
        <w:rPr>
          <w:rFonts w:ascii="Times New Roman" w:eastAsia="Times New Roman" w:hAnsi="Times New Roman" w:cs="Times New Roman"/>
          <w:lang w:eastAsia="ru-RU"/>
        </w:rPr>
        <w:t xml:space="preserve"> </w:t>
      </w:r>
      <w:r w:rsidR="001C68EE">
        <w:rPr>
          <w:rFonts w:ascii="Times New Roman" w:eastAsia="Times New Roman" w:hAnsi="Times New Roman" w:cs="Times New Roman"/>
          <w:lang w:eastAsia="ru-RU"/>
        </w:rPr>
        <w:t>с</w:t>
      </w:r>
      <w:r w:rsidR="006A0EE4" w:rsidRPr="007F2D7C">
        <w:rPr>
          <w:rFonts w:ascii="Times New Roman" w:eastAsia="Times New Roman" w:hAnsi="Times New Roman" w:cs="Times New Roman"/>
          <w:lang w:eastAsia="ru-RU"/>
        </w:rPr>
        <w:t xml:space="preserve">огласно поручениям </w:t>
      </w:r>
      <w:r w:rsidRPr="007F2D7C">
        <w:rPr>
          <w:rFonts w:ascii="Times New Roman" w:eastAsia="Times New Roman" w:hAnsi="Times New Roman" w:cs="Times New Roman"/>
          <w:lang w:eastAsia="ru-RU"/>
        </w:rPr>
        <w:t xml:space="preserve">Территориального управления федерального агентства по управлению государственным имуществом в </w:t>
      </w:r>
      <w:r w:rsidR="007C3EC0" w:rsidRPr="007F2D7C">
        <w:rPr>
          <w:rFonts w:ascii="Times New Roman" w:eastAsia="Times New Roman" w:hAnsi="Times New Roman" w:cs="Times New Roman"/>
          <w:lang w:eastAsia="ru-RU"/>
        </w:rPr>
        <w:t>Республике Коми</w:t>
      </w:r>
      <w:r w:rsidR="00CD6072" w:rsidRPr="007F2D7C">
        <w:rPr>
          <w:rFonts w:ascii="Times New Roman" w:eastAsia="Times New Roman" w:hAnsi="Times New Roman" w:cs="Times New Roman"/>
          <w:lang w:eastAsia="ru-RU"/>
        </w:rPr>
        <w:t xml:space="preserve"> </w:t>
      </w:r>
      <w:r w:rsidR="003C52B6" w:rsidRPr="003C52B6">
        <w:rPr>
          <w:rFonts w:ascii="Times New Roman" w:eastAsia="Times New Roman" w:hAnsi="Times New Roman" w:cs="Times New Roman"/>
          <w:lang w:eastAsia="ru-RU"/>
        </w:rPr>
        <w:t>ГК 01-2/2026 РАИ</w:t>
      </w:r>
      <w:r w:rsidR="007F2D7C" w:rsidRPr="007F2D7C">
        <w:rPr>
          <w:rFonts w:ascii="Times New Roman" w:eastAsia="Times New Roman" w:hAnsi="Times New Roman" w:cs="Times New Roman"/>
          <w:lang w:eastAsia="ru-RU"/>
        </w:rPr>
        <w:t xml:space="preserve"> от </w:t>
      </w:r>
      <w:r w:rsidR="003C52B6">
        <w:rPr>
          <w:rFonts w:ascii="Times New Roman" w:eastAsia="Times New Roman" w:hAnsi="Times New Roman" w:cs="Times New Roman"/>
          <w:lang w:eastAsia="ru-RU"/>
        </w:rPr>
        <w:t>21.11</w:t>
      </w:r>
      <w:r w:rsidR="007F2D7C" w:rsidRPr="007F2D7C">
        <w:rPr>
          <w:rFonts w:ascii="Times New Roman" w:eastAsia="Times New Roman" w:hAnsi="Times New Roman" w:cs="Times New Roman"/>
          <w:lang w:eastAsia="ru-RU"/>
        </w:rPr>
        <w:t>.202</w:t>
      </w:r>
      <w:r w:rsidR="00D21E23" w:rsidRPr="00D21E23">
        <w:rPr>
          <w:rFonts w:ascii="Times New Roman" w:eastAsia="Times New Roman" w:hAnsi="Times New Roman" w:cs="Times New Roman"/>
          <w:lang w:eastAsia="ru-RU"/>
        </w:rPr>
        <w:t xml:space="preserve">5 </w:t>
      </w:r>
      <w:r w:rsidR="00D21E23">
        <w:rPr>
          <w:rFonts w:ascii="Times New Roman" w:eastAsia="Times New Roman" w:hAnsi="Times New Roman" w:cs="Times New Roman"/>
          <w:lang w:eastAsia="ru-RU"/>
        </w:rPr>
        <w:t>г.</w:t>
      </w:r>
      <w:r w:rsidR="003276C5" w:rsidRPr="007F2D7C">
        <w:rPr>
          <w:rFonts w:ascii="Times New Roman" w:eastAsia="Times New Roman" w:hAnsi="Times New Roman" w:cs="Times New Roman"/>
          <w:lang w:eastAsia="ru-RU"/>
        </w:rPr>
        <w:t>)</w:t>
      </w:r>
      <w:r w:rsidR="006A0EE4" w:rsidRPr="002C7CA1">
        <w:rPr>
          <w:rFonts w:ascii="Times New Roman" w:eastAsia="Times New Roman" w:hAnsi="Times New Roman" w:cs="Times New Roman"/>
          <w:lang w:eastAsia="ru-RU"/>
        </w:rPr>
        <w:t>, сообщает о реализации арестованного имущества путем проведения открытого аукциона в электронной форме (</w:t>
      </w:r>
      <w:r w:rsidR="0094181A" w:rsidRPr="002C7CA1">
        <w:rPr>
          <w:rFonts w:ascii="Times New Roman" w:eastAsia="Times New Roman" w:hAnsi="Times New Roman" w:cs="Times New Roman"/>
          <w:lang w:eastAsia="ru-RU"/>
        </w:rPr>
        <w:t xml:space="preserve">ЭТП </w:t>
      </w:r>
      <w:r w:rsidR="00D57E2E">
        <w:rPr>
          <w:rFonts w:ascii="Times New Roman" w:eastAsia="Times New Roman" w:hAnsi="Times New Roman" w:cs="Times New Roman"/>
          <w:lang w:eastAsia="ru-RU"/>
        </w:rPr>
        <w:t>РТС-ТЕНДЕР</w:t>
      </w:r>
      <w:r w:rsidR="006A0EE4" w:rsidRPr="002C7CA1">
        <w:rPr>
          <w:rFonts w:ascii="Times New Roman" w:eastAsia="Times New Roman" w:hAnsi="Times New Roman" w:cs="Times New Roman"/>
          <w:lang w:eastAsia="ru-RU"/>
        </w:rPr>
        <w:t>) по следующим лотам:</w:t>
      </w:r>
    </w:p>
    <w:p w14:paraId="7D9E299C" w14:textId="7AC142A0" w:rsidR="003C52B6" w:rsidRDefault="0076529E" w:rsidP="003C52B6">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2C7CA1">
        <w:rPr>
          <w:rFonts w:ascii="Times New Roman" w:eastAsia="Times New Roman" w:hAnsi="Times New Roman" w:cs="Times New Roman"/>
          <w:bCs/>
          <w:lang w:eastAsia="ru-RU"/>
        </w:rPr>
        <w:t>Извещение</w:t>
      </w:r>
      <w:r w:rsidR="00724328">
        <w:rPr>
          <w:rFonts w:ascii="Times New Roman" w:eastAsia="Times New Roman" w:hAnsi="Times New Roman" w:cs="Times New Roman"/>
          <w:bCs/>
          <w:lang w:eastAsia="ru-RU"/>
        </w:rPr>
        <w:t xml:space="preserve"> </w:t>
      </w:r>
      <w:r w:rsidR="001C68EE">
        <w:rPr>
          <w:rFonts w:ascii="Times New Roman" w:eastAsia="Times New Roman" w:hAnsi="Times New Roman" w:cs="Times New Roman"/>
          <w:bCs/>
          <w:lang w:eastAsia="ru-RU"/>
        </w:rPr>
        <w:t>№</w:t>
      </w:r>
      <w:r w:rsidR="00CF74F5" w:rsidRPr="00CF74F5">
        <w:rPr>
          <w:rFonts w:ascii="Times New Roman" w:eastAsia="Times New Roman" w:hAnsi="Times New Roman" w:cs="Times New Roman"/>
          <w:bCs/>
          <w:lang w:eastAsia="ru-RU"/>
        </w:rPr>
        <w:t>6</w:t>
      </w:r>
      <w:r w:rsidR="00A7710B">
        <w:rPr>
          <w:rFonts w:ascii="Times New Roman" w:eastAsia="Times New Roman" w:hAnsi="Times New Roman" w:cs="Times New Roman"/>
          <w:bCs/>
          <w:lang w:eastAsia="ru-RU"/>
        </w:rPr>
        <w:t xml:space="preserve"> ЗИ</w:t>
      </w:r>
    </w:p>
    <w:p w14:paraId="0B7A3EF1" w14:textId="2D7E916C" w:rsidR="003C52B6" w:rsidRDefault="003C52B6" w:rsidP="003C52B6">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DA3693">
        <w:rPr>
          <w:rFonts w:ascii="Times New Roman" w:eastAsia="Times New Roman" w:hAnsi="Times New Roman" w:cs="Times New Roman"/>
          <w:b/>
          <w:bCs/>
          <w:lang w:eastAsia="ru-RU"/>
        </w:rPr>
        <w:t>Первичные торги:</w:t>
      </w:r>
    </w:p>
    <w:p w14:paraId="1795992F" w14:textId="6E0B8275" w:rsidR="00A7710B" w:rsidRDefault="00A7710B" w:rsidP="003C52B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A7710B">
        <w:rPr>
          <w:rFonts w:ascii="Times New Roman" w:eastAsia="Times New Roman" w:hAnsi="Times New Roman" w:cs="Times New Roman"/>
          <w:bCs/>
          <w:lang w:eastAsia="ru-RU"/>
        </w:rPr>
        <w:t>Лот №1</w:t>
      </w:r>
      <w:r>
        <w:rPr>
          <w:rFonts w:ascii="Times New Roman" w:eastAsia="Times New Roman" w:hAnsi="Times New Roman" w:cs="Times New Roman"/>
          <w:b/>
          <w:bCs/>
          <w:lang w:eastAsia="ru-RU"/>
        </w:rPr>
        <w:t xml:space="preserve"> </w:t>
      </w:r>
      <w:r>
        <w:rPr>
          <w:rFonts w:ascii="Times New Roman" w:eastAsia="Times New Roman" w:hAnsi="Times New Roman" w:cs="Times New Roman"/>
          <w:bCs/>
          <w:lang w:eastAsia="ru-RU"/>
        </w:rPr>
        <w:t>(</w:t>
      </w:r>
      <w:r w:rsidR="001D6001">
        <w:rPr>
          <w:rFonts w:ascii="Times New Roman" w:eastAsia="Times New Roman" w:hAnsi="Times New Roman" w:cs="Times New Roman"/>
          <w:bCs/>
          <w:lang w:eastAsia="ru-RU"/>
        </w:rPr>
        <w:t>01-05-26</w:t>
      </w:r>
      <w:r>
        <w:rPr>
          <w:rFonts w:ascii="Times New Roman" w:eastAsia="Times New Roman" w:hAnsi="Times New Roman" w:cs="Times New Roman"/>
          <w:bCs/>
          <w:lang w:eastAsia="ru-RU"/>
        </w:rPr>
        <w:t xml:space="preserve">) </w:t>
      </w:r>
      <w:r w:rsidR="001D6001">
        <w:rPr>
          <w:rFonts w:ascii="Times New Roman" w:eastAsia="Times New Roman" w:hAnsi="Times New Roman" w:cs="Times New Roman"/>
          <w:bCs/>
          <w:lang w:eastAsia="ru-RU"/>
        </w:rPr>
        <w:t>Заложенное имущество-к</w:t>
      </w:r>
      <w:r w:rsidR="001D6001" w:rsidRPr="001D6001">
        <w:rPr>
          <w:rFonts w:ascii="Times New Roman" w:eastAsia="Times New Roman" w:hAnsi="Times New Roman" w:cs="Times New Roman"/>
          <w:bCs/>
          <w:lang w:eastAsia="ru-RU"/>
        </w:rPr>
        <w:t>вартира пл</w:t>
      </w:r>
      <w:r w:rsidR="001D6001">
        <w:rPr>
          <w:rFonts w:ascii="Times New Roman" w:eastAsia="Times New Roman" w:hAnsi="Times New Roman" w:cs="Times New Roman"/>
          <w:bCs/>
          <w:lang w:eastAsia="ru-RU"/>
        </w:rPr>
        <w:t>.</w:t>
      </w:r>
      <w:r w:rsidR="001D6001" w:rsidRPr="001D6001">
        <w:rPr>
          <w:rFonts w:ascii="Times New Roman" w:eastAsia="Times New Roman" w:hAnsi="Times New Roman" w:cs="Times New Roman"/>
          <w:bCs/>
          <w:lang w:eastAsia="ru-RU"/>
        </w:rPr>
        <w:t xml:space="preserve"> 47 </w:t>
      </w:r>
      <w:proofErr w:type="spellStart"/>
      <w:r w:rsidR="001D6001" w:rsidRPr="001D6001">
        <w:rPr>
          <w:rFonts w:ascii="Times New Roman" w:eastAsia="Times New Roman" w:hAnsi="Times New Roman" w:cs="Times New Roman"/>
          <w:bCs/>
          <w:lang w:eastAsia="ru-RU"/>
        </w:rPr>
        <w:t>кв.м</w:t>
      </w:r>
      <w:proofErr w:type="spellEnd"/>
      <w:r w:rsidR="001D6001" w:rsidRPr="001D6001">
        <w:rPr>
          <w:rFonts w:ascii="Times New Roman" w:eastAsia="Times New Roman" w:hAnsi="Times New Roman" w:cs="Times New Roman"/>
          <w:bCs/>
          <w:lang w:eastAsia="ru-RU"/>
        </w:rPr>
        <w:t xml:space="preserve">., расположенная по адресу: Республика Коми, г. </w:t>
      </w:r>
      <w:r w:rsidR="00CB51AB">
        <w:rPr>
          <w:rFonts w:ascii="Times New Roman" w:eastAsia="Times New Roman" w:hAnsi="Times New Roman" w:cs="Times New Roman"/>
          <w:bCs/>
          <w:lang w:eastAsia="ru-RU"/>
        </w:rPr>
        <w:t xml:space="preserve">Инта, </w:t>
      </w:r>
      <w:proofErr w:type="spellStart"/>
      <w:r w:rsidR="00CB51AB">
        <w:rPr>
          <w:rFonts w:ascii="Times New Roman" w:eastAsia="Times New Roman" w:hAnsi="Times New Roman" w:cs="Times New Roman"/>
          <w:bCs/>
          <w:lang w:eastAsia="ru-RU"/>
        </w:rPr>
        <w:t>ул.Социалистическая</w:t>
      </w:r>
      <w:proofErr w:type="spellEnd"/>
      <w:r w:rsidR="00CB51AB">
        <w:rPr>
          <w:rFonts w:ascii="Times New Roman" w:eastAsia="Times New Roman" w:hAnsi="Times New Roman" w:cs="Times New Roman"/>
          <w:bCs/>
          <w:lang w:eastAsia="ru-RU"/>
        </w:rPr>
        <w:t>, д.3а, кв.</w:t>
      </w:r>
      <w:r w:rsidR="001D6001" w:rsidRPr="001D6001">
        <w:rPr>
          <w:rFonts w:ascii="Times New Roman" w:eastAsia="Times New Roman" w:hAnsi="Times New Roman" w:cs="Times New Roman"/>
          <w:bCs/>
          <w:lang w:eastAsia="ru-RU"/>
        </w:rPr>
        <w:t xml:space="preserve">22, </w:t>
      </w:r>
      <w:proofErr w:type="spellStart"/>
      <w:r w:rsidR="001D6001" w:rsidRPr="001D6001">
        <w:rPr>
          <w:rFonts w:ascii="Times New Roman" w:eastAsia="Times New Roman" w:hAnsi="Times New Roman" w:cs="Times New Roman"/>
          <w:bCs/>
          <w:lang w:eastAsia="ru-RU"/>
        </w:rPr>
        <w:t>кад</w:t>
      </w:r>
      <w:proofErr w:type="spellEnd"/>
      <w:r w:rsidR="001D6001" w:rsidRPr="001D6001">
        <w:rPr>
          <w:rFonts w:ascii="Times New Roman" w:eastAsia="Times New Roman" w:hAnsi="Times New Roman" w:cs="Times New Roman"/>
          <w:bCs/>
          <w:lang w:eastAsia="ru-RU"/>
        </w:rPr>
        <w:t>№ 11:18:0602006:1399. Задолженность</w:t>
      </w:r>
      <w:r w:rsidR="001D6001">
        <w:rPr>
          <w:rFonts w:ascii="Times New Roman" w:eastAsia="Times New Roman" w:hAnsi="Times New Roman" w:cs="Times New Roman"/>
          <w:bCs/>
          <w:lang w:eastAsia="ru-RU"/>
        </w:rPr>
        <w:t xml:space="preserve"> собственника по взносам за </w:t>
      </w:r>
      <w:proofErr w:type="spellStart"/>
      <w:proofErr w:type="gramStart"/>
      <w:r w:rsidR="001D6001">
        <w:rPr>
          <w:rFonts w:ascii="Times New Roman" w:eastAsia="Times New Roman" w:hAnsi="Times New Roman" w:cs="Times New Roman"/>
          <w:bCs/>
          <w:lang w:eastAsia="ru-RU"/>
        </w:rPr>
        <w:t>кап.ремонт</w:t>
      </w:r>
      <w:proofErr w:type="spellEnd"/>
      <w:proofErr w:type="gramEnd"/>
      <w:r w:rsidR="001D6001">
        <w:rPr>
          <w:rFonts w:ascii="Times New Roman" w:eastAsia="Times New Roman" w:hAnsi="Times New Roman" w:cs="Times New Roman"/>
          <w:bCs/>
          <w:lang w:eastAsia="ru-RU"/>
        </w:rPr>
        <w:t xml:space="preserve"> на 02.02.2026-</w:t>
      </w:r>
      <w:r w:rsidR="001D6001" w:rsidRPr="001D6001">
        <w:rPr>
          <w:rFonts w:ascii="Times New Roman" w:eastAsia="Times New Roman" w:hAnsi="Times New Roman" w:cs="Times New Roman"/>
          <w:bCs/>
          <w:lang w:eastAsia="ru-RU"/>
        </w:rPr>
        <w:t>10432,12 руб.</w:t>
      </w:r>
      <w:r>
        <w:rPr>
          <w:rFonts w:ascii="Times New Roman" w:eastAsia="Times New Roman" w:hAnsi="Times New Roman" w:cs="Times New Roman"/>
          <w:bCs/>
          <w:lang w:eastAsia="ru-RU"/>
        </w:rPr>
        <w:t xml:space="preserve"> </w:t>
      </w:r>
      <w:r w:rsidR="001D6001">
        <w:rPr>
          <w:rFonts w:ascii="Times New Roman" w:eastAsia="Times New Roman" w:hAnsi="Times New Roman" w:cs="Times New Roman"/>
          <w:bCs/>
          <w:lang w:eastAsia="ru-RU"/>
        </w:rPr>
        <w:t xml:space="preserve">Зарегистрирован </w:t>
      </w:r>
      <w:r w:rsidR="00CB51AB">
        <w:rPr>
          <w:rFonts w:ascii="Times New Roman" w:eastAsia="Times New Roman" w:hAnsi="Times New Roman" w:cs="Times New Roman"/>
          <w:bCs/>
          <w:lang w:eastAsia="ru-RU"/>
        </w:rPr>
        <w:t xml:space="preserve">1 </w:t>
      </w:r>
      <w:proofErr w:type="spellStart"/>
      <w:r w:rsidR="00CB51AB">
        <w:rPr>
          <w:rFonts w:ascii="Times New Roman" w:eastAsia="Times New Roman" w:hAnsi="Times New Roman" w:cs="Times New Roman"/>
          <w:bCs/>
          <w:lang w:eastAsia="ru-RU"/>
        </w:rPr>
        <w:t>взр</w:t>
      </w:r>
      <w:proofErr w:type="spellEnd"/>
      <w:r w:rsidR="00CB51AB">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Должник </w:t>
      </w:r>
      <w:r w:rsidR="001D6001">
        <w:rPr>
          <w:rFonts w:ascii="Times New Roman" w:eastAsia="Times New Roman" w:hAnsi="Times New Roman" w:cs="Times New Roman"/>
          <w:bCs/>
          <w:lang w:eastAsia="ru-RU"/>
        </w:rPr>
        <w:t>Максимов В.В</w:t>
      </w:r>
      <w:r>
        <w:rPr>
          <w:rFonts w:ascii="Times New Roman" w:eastAsia="Times New Roman" w:hAnsi="Times New Roman" w:cs="Times New Roman"/>
          <w:bCs/>
          <w:lang w:eastAsia="ru-RU"/>
        </w:rPr>
        <w:t xml:space="preserve">. Начальная цена: </w:t>
      </w:r>
      <w:r w:rsidR="001D6001">
        <w:rPr>
          <w:rFonts w:ascii="Times New Roman" w:eastAsia="Times New Roman" w:hAnsi="Times New Roman" w:cs="Times New Roman"/>
          <w:bCs/>
          <w:lang w:eastAsia="ru-RU"/>
        </w:rPr>
        <w:t>990 000</w:t>
      </w:r>
      <w:r>
        <w:rPr>
          <w:rFonts w:ascii="Times New Roman" w:eastAsia="Times New Roman" w:hAnsi="Times New Roman" w:cs="Times New Roman"/>
          <w:bCs/>
          <w:lang w:eastAsia="ru-RU"/>
        </w:rPr>
        <w:t xml:space="preserve"> рублей. </w:t>
      </w:r>
      <w:r w:rsidRPr="00A7710B">
        <w:rPr>
          <w:rFonts w:ascii="Times New Roman" w:eastAsia="Times New Roman" w:hAnsi="Times New Roman" w:cs="Times New Roman"/>
          <w:bCs/>
          <w:lang w:eastAsia="ru-RU"/>
        </w:rPr>
        <w:t>Обременение: арест, залог.</w:t>
      </w:r>
    </w:p>
    <w:p w14:paraId="44C651C8" w14:textId="77777777" w:rsidR="00A7710B" w:rsidRDefault="00A7710B" w:rsidP="003C52B6">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1A7B2549" w14:textId="65EDD672" w:rsidR="00A7710B" w:rsidRPr="00A7710B" w:rsidRDefault="00A7710B" w:rsidP="003C52B6">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№2 (</w:t>
      </w:r>
      <w:r w:rsidR="001D6001">
        <w:rPr>
          <w:rFonts w:ascii="Times New Roman" w:eastAsia="Times New Roman" w:hAnsi="Times New Roman" w:cs="Times New Roman"/>
          <w:bCs/>
          <w:lang w:eastAsia="ru-RU"/>
        </w:rPr>
        <w:t>08-03-26</w:t>
      </w:r>
      <w:r>
        <w:rPr>
          <w:rFonts w:ascii="Times New Roman" w:eastAsia="Times New Roman" w:hAnsi="Times New Roman" w:cs="Times New Roman"/>
          <w:bCs/>
          <w:lang w:eastAsia="ru-RU"/>
        </w:rPr>
        <w:t xml:space="preserve">) </w:t>
      </w:r>
      <w:r w:rsidR="001D6001" w:rsidRPr="001D6001">
        <w:rPr>
          <w:rFonts w:ascii="Times New Roman" w:eastAsia="Times New Roman" w:hAnsi="Times New Roman" w:cs="Times New Roman"/>
          <w:bCs/>
          <w:lang w:eastAsia="ru-RU"/>
        </w:rPr>
        <w:t>Заложенное имущество</w:t>
      </w:r>
      <w:r w:rsidR="001D6001">
        <w:rPr>
          <w:rFonts w:ascii="Times New Roman" w:eastAsia="Times New Roman" w:hAnsi="Times New Roman" w:cs="Times New Roman"/>
          <w:bCs/>
          <w:lang w:eastAsia="ru-RU"/>
        </w:rPr>
        <w:t>-к</w:t>
      </w:r>
      <w:r w:rsidR="001D6001" w:rsidRPr="001D6001">
        <w:rPr>
          <w:rFonts w:ascii="Times New Roman" w:eastAsia="Times New Roman" w:hAnsi="Times New Roman" w:cs="Times New Roman"/>
          <w:bCs/>
          <w:lang w:eastAsia="ru-RU"/>
        </w:rPr>
        <w:t xml:space="preserve">вартира площадью 35,80 </w:t>
      </w:r>
      <w:proofErr w:type="spellStart"/>
      <w:r w:rsidR="001D6001" w:rsidRPr="001D6001">
        <w:rPr>
          <w:rFonts w:ascii="Times New Roman" w:eastAsia="Times New Roman" w:hAnsi="Times New Roman" w:cs="Times New Roman"/>
          <w:bCs/>
          <w:lang w:eastAsia="ru-RU"/>
        </w:rPr>
        <w:t>кв.м</w:t>
      </w:r>
      <w:proofErr w:type="spellEnd"/>
      <w:r w:rsidR="001D6001" w:rsidRPr="001D6001">
        <w:rPr>
          <w:rFonts w:ascii="Times New Roman" w:eastAsia="Times New Roman" w:hAnsi="Times New Roman" w:cs="Times New Roman"/>
          <w:bCs/>
          <w:lang w:eastAsia="ru-RU"/>
        </w:rPr>
        <w:t xml:space="preserve">., расположенная по </w:t>
      </w:r>
      <w:proofErr w:type="gramStart"/>
      <w:r w:rsidR="001D6001" w:rsidRPr="001D6001">
        <w:rPr>
          <w:rFonts w:ascii="Times New Roman" w:eastAsia="Times New Roman" w:hAnsi="Times New Roman" w:cs="Times New Roman"/>
          <w:bCs/>
          <w:lang w:eastAsia="ru-RU"/>
        </w:rPr>
        <w:t>адресу:  Республика</w:t>
      </w:r>
      <w:proofErr w:type="gramEnd"/>
      <w:r w:rsidR="001D6001" w:rsidRPr="001D6001">
        <w:rPr>
          <w:rFonts w:ascii="Times New Roman" w:eastAsia="Times New Roman" w:hAnsi="Times New Roman" w:cs="Times New Roman"/>
          <w:bCs/>
          <w:lang w:eastAsia="ru-RU"/>
        </w:rPr>
        <w:t xml:space="preserve"> Коми, г. Ухта, ул. Октябрьская, д. 23, </w:t>
      </w:r>
      <w:proofErr w:type="spellStart"/>
      <w:r w:rsidR="0086566B">
        <w:rPr>
          <w:rFonts w:ascii="Times New Roman" w:eastAsia="Times New Roman" w:hAnsi="Times New Roman" w:cs="Times New Roman"/>
          <w:bCs/>
          <w:lang w:eastAsia="ru-RU"/>
        </w:rPr>
        <w:t>кв</w:t>
      </w:r>
      <w:proofErr w:type="spellEnd"/>
      <w:r w:rsidR="0086566B">
        <w:rPr>
          <w:rFonts w:ascii="Times New Roman" w:eastAsia="Times New Roman" w:hAnsi="Times New Roman" w:cs="Times New Roman"/>
          <w:bCs/>
          <w:lang w:eastAsia="ru-RU"/>
        </w:rPr>
        <w:t xml:space="preserve">, 52, этаж № 5, </w:t>
      </w:r>
      <w:proofErr w:type="spellStart"/>
      <w:r w:rsidR="0086566B">
        <w:rPr>
          <w:rFonts w:ascii="Times New Roman" w:eastAsia="Times New Roman" w:hAnsi="Times New Roman" w:cs="Times New Roman"/>
          <w:bCs/>
          <w:lang w:eastAsia="ru-RU"/>
        </w:rPr>
        <w:t>кад</w:t>
      </w:r>
      <w:proofErr w:type="spellEnd"/>
      <w:r w:rsidR="0086566B">
        <w:rPr>
          <w:rFonts w:ascii="Times New Roman" w:eastAsia="Times New Roman" w:hAnsi="Times New Roman" w:cs="Times New Roman"/>
          <w:bCs/>
          <w:lang w:eastAsia="ru-RU"/>
        </w:rPr>
        <w:t>№</w:t>
      </w:r>
      <w:r w:rsidR="001D6001" w:rsidRPr="001D6001">
        <w:rPr>
          <w:rFonts w:ascii="Times New Roman" w:eastAsia="Times New Roman" w:hAnsi="Times New Roman" w:cs="Times New Roman"/>
          <w:bCs/>
          <w:lang w:eastAsia="ru-RU"/>
        </w:rPr>
        <w:t xml:space="preserve"> 11:20:0602019:160. Задолженность собственника по взносам за </w:t>
      </w:r>
      <w:proofErr w:type="spellStart"/>
      <w:proofErr w:type="gramStart"/>
      <w:r w:rsidR="001D6001" w:rsidRPr="001D6001">
        <w:rPr>
          <w:rFonts w:ascii="Times New Roman" w:eastAsia="Times New Roman" w:hAnsi="Times New Roman" w:cs="Times New Roman"/>
          <w:bCs/>
          <w:lang w:eastAsia="ru-RU"/>
        </w:rPr>
        <w:t>кап</w:t>
      </w:r>
      <w:r w:rsidR="002C6C2B">
        <w:rPr>
          <w:rFonts w:ascii="Times New Roman" w:eastAsia="Times New Roman" w:hAnsi="Times New Roman" w:cs="Times New Roman"/>
          <w:bCs/>
          <w:lang w:eastAsia="ru-RU"/>
        </w:rPr>
        <w:t>.ремонт</w:t>
      </w:r>
      <w:proofErr w:type="spellEnd"/>
      <w:proofErr w:type="gramEnd"/>
      <w:r w:rsidR="002C6C2B">
        <w:rPr>
          <w:rFonts w:ascii="Times New Roman" w:eastAsia="Times New Roman" w:hAnsi="Times New Roman" w:cs="Times New Roman"/>
          <w:bCs/>
          <w:lang w:eastAsia="ru-RU"/>
        </w:rPr>
        <w:t xml:space="preserve"> на 16.01.2026 21</w:t>
      </w:r>
      <w:r w:rsidR="001D6001" w:rsidRPr="001D6001">
        <w:rPr>
          <w:rFonts w:ascii="Times New Roman" w:eastAsia="Times New Roman" w:hAnsi="Times New Roman" w:cs="Times New Roman"/>
          <w:bCs/>
          <w:lang w:eastAsia="ru-RU"/>
        </w:rPr>
        <w:t xml:space="preserve">967,60 руб. </w:t>
      </w:r>
      <w:r w:rsidR="002C6C2B">
        <w:rPr>
          <w:rFonts w:ascii="Times New Roman" w:eastAsia="Times New Roman" w:hAnsi="Times New Roman" w:cs="Times New Roman"/>
          <w:bCs/>
          <w:lang w:eastAsia="ru-RU"/>
        </w:rPr>
        <w:t>Зарегистрирован</w:t>
      </w:r>
      <w:r w:rsidR="00CB51AB">
        <w:rPr>
          <w:rFonts w:ascii="Times New Roman" w:eastAsia="Times New Roman" w:hAnsi="Times New Roman" w:cs="Times New Roman"/>
          <w:bCs/>
          <w:lang w:eastAsia="ru-RU"/>
        </w:rPr>
        <w:t xml:space="preserve"> 1 </w:t>
      </w:r>
      <w:proofErr w:type="spellStart"/>
      <w:r w:rsidR="00CB51AB">
        <w:rPr>
          <w:rFonts w:ascii="Times New Roman" w:eastAsia="Times New Roman" w:hAnsi="Times New Roman" w:cs="Times New Roman"/>
          <w:bCs/>
          <w:lang w:eastAsia="ru-RU"/>
        </w:rPr>
        <w:t>взр</w:t>
      </w:r>
      <w:proofErr w:type="spellEnd"/>
      <w:r w:rsidR="00CB51AB">
        <w:rPr>
          <w:rFonts w:ascii="Times New Roman" w:eastAsia="Times New Roman" w:hAnsi="Times New Roman" w:cs="Times New Roman"/>
          <w:bCs/>
          <w:lang w:eastAsia="ru-RU"/>
        </w:rPr>
        <w:t xml:space="preserve">, 1 </w:t>
      </w:r>
      <w:proofErr w:type="spellStart"/>
      <w:r w:rsidR="00CB51AB">
        <w:rPr>
          <w:rFonts w:ascii="Times New Roman" w:eastAsia="Times New Roman" w:hAnsi="Times New Roman" w:cs="Times New Roman"/>
          <w:bCs/>
          <w:lang w:eastAsia="ru-RU"/>
        </w:rPr>
        <w:t>реб</w:t>
      </w:r>
      <w:proofErr w:type="spellEnd"/>
      <w:r w:rsidR="001D6001" w:rsidRPr="001D6001">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Должник </w:t>
      </w:r>
      <w:proofErr w:type="spellStart"/>
      <w:r w:rsidR="001D6001">
        <w:rPr>
          <w:rFonts w:ascii="Times New Roman" w:eastAsia="Times New Roman" w:hAnsi="Times New Roman" w:cs="Times New Roman"/>
          <w:bCs/>
          <w:lang w:eastAsia="ru-RU"/>
        </w:rPr>
        <w:t>Сидихина</w:t>
      </w:r>
      <w:proofErr w:type="spellEnd"/>
      <w:r w:rsidR="001D6001">
        <w:rPr>
          <w:rFonts w:ascii="Times New Roman" w:eastAsia="Times New Roman" w:hAnsi="Times New Roman" w:cs="Times New Roman"/>
          <w:bCs/>
          <w:lang w:eastAsia="ru-RU"/>
        </w:rPr>
        <w:t xml:space="preserve"> И.М.</w:t>
      </w:r>
      <w:r>
        <w:rPr>
          <w:rFonts w:ascii="Times New Roman" w:eastAsia="Times New Roman" w:hAnsi="Times New Roman" w:cs="Times New Roman"/>
          <w:bCs/>
          <w:lang w:eastAsia="ru-RU"/>
        </w:rPr>
        <w:t xml:space="preserve"> </w:t>
      </w:r>
      <w:r w:rsidRPr="00A7710B">
        <w:rPr>
          <w:rFonts w:ascii="Times New Roman" w:eastAsia="Times New Roman" w:hAnsi="Times New Roman" w:cs="Times New Roman"/>
          <w:bCs/>
          <w:lang w:eastAsia="ru-RU"/>
        </w:rPr>
        <w:t xml:space="preserve">Начальная цена: </w:t>
      </w:r>
      <w:r w:rsidR="001D6001">
        <w:rPr>
          <w:rFonts w:ascii="Times New Roman" w:eastAsia="Times New Roman" w:hAnsi="Times New Roman" w:cs="Times New Roman"/>
          <w:bCs/>
          <w:lang w:eastAsia="ru-RU"/>
        </w:rPr>
        <w:t>2 571 200</w:t>
      </w:r>
      <w:r w:rsidRPr="00A7710B">
        <w:rPr>
          <w:rFonts w:ascii="Times New Roman" w:eastAsia="Times New Roman" w:hAnsi="Times New Roman" w:cs="Times New Roman"/>
          <w:bCs/>
          <w:lang w:eastAsia="ru-RU"/>
        </w:rPr>
        <w:t xml:space="preserve"> рублей. Обременение: арест, залог.</w:t>
      </w:r>
    </w:p>
    <w:p w14:paraId="5B1F8164" w14:textId="6E794383" w:rsidR="00A7710B" w:rsidRDefault="00A7710B" w:rsidP="003C52B6">
      <w:pPr>
        <w:shd w:val="clear" w:color="auto" w:fill="FFFFFF"/>
        <w:tabs>
          <w:tab w:val="left" w:pos="5529"/>
        </w:tabs>
        <w:spacing w:after="0" w:line="240" w:lineRule="auto"/>
        <w:jc w:val="both"/>
        <w:rPr>
          <w:rFonts w:ascii="Times New Roman" w:eastAsia="Times New Roman" w:hAnsi="Times New Roman" w:cs="Times New Roman"/>
          <w:b/>
          <w:bCs/>
          <w:lang w:eastAsia="ru-RU"/>
        </w:rPr>
      </w:pPr>
    </w:p>
    <w:p w14:paraId="3332327E" w14:textId="490038F9" w:rsidR="00A7710B" w:rsidRDefault="00D57E2E" w:rsidP="003C52B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Повторные торги:</w:t>
      </w:r>
    </w:p>
    <w:p w14:paraId="2C605948" w14:textId="615E4C54" w:rsidR="00CF74F5" w:rsidRPr="00CF74F5" w:rsidRDefault="00CF74F5" w:rsidP="00146277">
      <w:pPr>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w:t>
      </w:r>
      <w:r w:rsidR="002C6C2B">
        <w:rPr>
          <w:rFonts w:ascii="Times New Roman" w:eastAsia="Times New Roman" w:hAnsi="Times New Roman" w:cs="Times New Roman"/>
          <w:bCs/>
          <w:lang w:eastAsia="ru-RU"/>
        </w:rPr>
        <w:t>3</w:t>
      </w:r>
      <w:r w:rsidRPr="00CF74F5">
        <w:rPr>
          <w:rFonts w:ascii="Times New Roman" w:eastAsia="Times New Roman" w:hAnsi="Times New Roman" w:cs="Times New Roman"/>
          <w:bCs/>
          <w:lang w:eastAsia="ru-RU"/>
        </w:rPr>
        <w:t xml:space="preserve"> (№2-98011-25-ГМУ) Заложенное имущество-Нежилое помещение </w:t>
      </w:r>
      <w:proofErr w:type="spellStart"/>
      <w:r w:rsidRPr="00CF74F5">
        <w:rPr>
          <w:rFonts w:ascii="Times New Roman" w:eastAsia="Times New Roman" w:hAnsi="Times New Roman" w:cs="Times New Roman"/>
          <w:bCs/>
          <w:lang w:eastAsia="ru-RU"/>
        </w:rPr>
        <w:t>общ.пл</w:t>
      </w:r>
      <w:proofErr w:type="spellEnd"/>
      <w:r w:rsidRPr="00CF74F5">
        <w:rPr>
          <w:rFonts w:ascii="Times New Roman" w:eastAsia="Times New Roman" w:hAnsi="Times New Roman" w:cs="Times New Roman"/>
          <w:bCs/>
          <w:lang w:eastAsia="ru-RU"/>
        </w:rPr>
        <w:t xml:space="preserve">. 230,10 </w:t>
      </w:r>
      <w:proofErr w:type="spellStart"/>
      <w:r w:rsidRPr="00CF74F5">
        <w:rPr>
          <w:rFonts w:ascii="Times New Roman" w:eastAsia="Times New Roman" w:hAnsi="Times New Roman" w:cs="Times New Roman"/>
          <w:bCs/>
          <w:lang w:eastAsia="ru-RU"/>
        </w:rPr>
        <w:t>кв.м</w:t>
      </w:r>
      <w:proofErr w:type="spellEnd"/>
      <w:r w:rsidRPr="00CF74F5">
        <w:rPr>
          <w:rFonts w:ascii="Times New Roman" w:eastAsia="Times New Roman" w:hAnsi="Times New Roman" w:cs="Times New Roman"/>
          <w:bCs/>
          <w:lang w:eastAsia="ru-RU"/>
        </w:rPr>
        <w:t xml:space="preserve">., расположенное по адресу: Республика Коми, г. Воркута, ул. Московская, д. 22, пом. 1, </w:t>
      </w:r>
      <w:proofErr w:type="spellStart"/>
      <w:r w:rsidRPr="00CF74F5">
        <w:rPr>
          <w:rFonts w:ascii="Times New Roman" w:eastAsia="Times New Roman" w:hAnsi="Times New Roman" w:cs="Times New Roman"/>
          <w:bCs/>
          <w:lang w:eastAsia="ru-RU"/>
        </w:rPr>
        <w:t>кад</w:t>
      </w:r>
      <w:proofErr w:type="spellEnd"/>
      <w:r w:rsidRPr="00CF74F5">
        <w:rPr>
          <w:rFonts w:ascii="Times New Roman" w:eastAsia="Times New Roman" w:hAnsi="Times New Roman" w:cs="Times New Roman"/>
          <w:bCs/>
          <w:lang w:eastAsia="ru-RU"/>
        </w:rPr>
        <w:t>№: 11:16:1704011:1327. Нежилое помещение находится в залоге у МО ГО «Воркута». Реализация проводится с сохранением залога при продаже и переходе прав на имущество от должника (залогодателя) к покупателю с переходом суммы долга. По информации, представленной судебным приставом-исполнителем, сумма долга по состоянию на 20.11.2025 составляет: основной до</w:t>
      </w:r>
      <w:r w:rsidR="00146277">
        <w:rPr>
          <w:rFonts w:ascii="Times New Roman" w:eastAsia="Times New Roman" w:hAnsi="Times New Roman" w:cs="Times New Roman"/>
          <w:bCs/>
          <w:lang w:eastAsia="ru-RU"/>
        </w:rPr>
        <w:t>лг 756 892,84 руб., проценты 40</w:t>
      </w:r>
      <w:r w:rsidRPr="00CF74F5">
        <w:rPr>
          <w:rFonts w:ascii="Times New Roman" w:eastAsia="Times New Roman" w:hAnsi="Times New Roman" w:cs="Times New Roman"/>
          <w:bCs/>
          <w:lang w:eastAsia="ru-RU"/>
        </w:rPr>
        <w:t>998,38 руб. Должник ООО «ДАН». Начальная цена: 918</w:t>
      </w:r>
      <w:r>
        <w:rPr>
          <w:rFonts w:ascii="Times New Roman" w:eastAsia="Times New Roman" w:hAnsi="Times New Roman" w:cs="Times New Roman"/>
          <w:bCs/>
          <w:lang w:val="en-US" w:eastAsia="ru-RU"/>
        </w:rPr>
        <w:t> </w:t>
      </w:r>
      <w:r w:rsidRPr="00CF74F5">
        <w:rPr>
          <w:rFonts w:ascii="Times New Roman" w:eastAsia="Times New Roman" w:hAnsi="Times New Roman" w:cs="Times New Roman"/>
          <w:bCs/>
          <w:lang w:eastAsia="ru-RU"/>
        </w:rPr>
        <w:t>255 рублей. Обременение: арест, залог.</w:t>
      </w:r>
    </w:p>
    <w:p w14:paraId="6318D8D1" w14:textId="77777777"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D57E2E">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14:paraId="4B42A6FD" w14:textId="77777777"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570D0250" w14:textId="530C2A75"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D57E2E">
        <w:rPr>
          <w:rFonts w:ascii="Times New Roman" w:eastAsia="Times New Roman" w:hAnsi="Times New Roman" w:cs="Times New Roman"/>
          <w:bCs/>
          <w:lang w:eastAsia="ru-RU"/>
        </w:rPr>
        <w:t xml:space="preserve">Дата проведения торгов </w:t>
      </w:r>
      <w:r w:rsidR="00CF74F5">
        <w:rPr>
          <w:rFonts w:ascii="Times New Roman" w:eastAsia="Times New Roman" w:hAnsi="Times New Roman" w:cs="Times New Roman"/>
          <w:bCs/>
          <w:lang w:eastAsia="ru-RU"/>
        </w:rPr>
        <w:t>18</w:t>
      </w:r>
      <w:r>
        <w:rPr>
          <w:rFonts w:ascii="Times New Roman" w:eastAsia="Times New Roman" w:hAnsi="Times New Roman" w:cs="Times New Roman"/>
          <w:bCs/>
          <w:lang w:eastAsia="ru-RU"/>
        </w:rPr>
        <w:t>.03</w:t>
      </w:r>
      <w:r w:rsidRPr="00D57E2E">
        <w:rPr>
          <w:rFonts w:ascii="Times New Roman" w:eastAsia="Times New Roman" w:hAnsi="Times New Roman" w:cs="Times New Roman"/>
          <w:bCs/>
          <w:lang w:eastAsia="ru-RU"/>
        </w:rPr>
        <w:t xml:space="preserve">.2026 года в 10:00 часов (московское время). Дата начала приема заявок на участие в аукционе </w:t>
      </w:r>
      <w:r w:rsidR="00CF74F5">
        <w:rPr>
          <w:rFonts w:ascii="Times New Roman" w:eastAsia="Times New Roman" w:hAnsi="Times New Roman" w:cs="Times New Roman"/>
          <w:bCs/>
          <w:lang w:eastAsia="ru-RU"/>
        </w:rPr>
        <w:t>26</w:t>
      </w:r>
      <w:r>
        <w:rPr>
          <w:rFonts w:ascii="Times New Roman" w:eastAsia="Times New Roman" w:hAnsi="Times New Roman" w:cs="Times New Roman"/>
          <w:bCs/>
          <w:lang w:eastAsia="ru-RU"/>
        </w:rPr>
        <w:t>.02</w:t>
      </w:r>
      <w:r w:rsidRPr="00D57E2E">
        <w:rPr>
          <w:rFonts w:ascii="Times New Roman" w:eastAsia="Times New Roman" w:hAnsi="Times New Roman" w:cs="Times New Roman"/>
          <w:bCs/>
          <w:lang w:eastAsia="ru-RU"/>
        </w:rPr>
        <w:t xml:space="preserve">.2026 08-00 (московское время). Дата окончания приема заявок на участие в аукционе: </w:t>
      </w:r>
      <w:r w:rsidR="00CF74F5">
        <w:rPr>
          <w:rFonts w:ascii="Times New Roman" w:eastAsia="Times New Roman" w:hAnsi="Times New Roman" w:cs="Times New Roman"/>
          <w:bCs/>
          <w:lang w:eastAsia="ru-RU"/>
        </w:rPr>
        <w:t>13.03</w:t>
      </w:r>
      <w:r w:rsidRPr="00D57E2E">
        <w:rPr>
          <w:rFonts w:ascii="Times New Roman" w:eastAsia="Times New Roman" w:hAnsi="Times New Roman" w:cs="Times New Roman"/>
          <w:bCs/>
          <w:lang w:eastAsia="ru-RU"/>
        </w:rPr>
        <w:t xml:space="preserve">.2026 года 18:00(московское время). Подведение итогов приема заявок </w:t>
      </w:r>
      <w:r w:rsidR="00CF74F5">
        <w:rPr>
          <w:rFonts w:ascii="Times New Roman" w:eastAsia="Times New Roman" w:hAnsi="Times New Roman" w:cs="Times New Roman"/>
          <w:bCs/>
          <w:lang w:eastAsia="ru-RU"/>
        </w:rPr>
        <w:t>17.03</w:t>
      </w:r>
      <w:r w:rsidRPr="00D57E2E">
        <w:rPr>
          <w:rFonts w:ascii="Times New Roman" w:eastAsia="Times New Roman" w:hAnsi="Times New Roman" w:cs="Times New Roman"/>
          <w:bCs/>
          <w:lang w:eastAsia="ru-RU"/>
        </w:rPr>
        <w:t xml:space="preserve">.2026 года 16:00 (московское время). Размещение протокола о рассмотрении заявок не позднее даты проведения торгов. </w:t>
      </w:r>
    </w:p>
    <w:p w14:paraId="291E9F11" w14:textId="77777777"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16C90726" w14:textId="77777777"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D57E2E">
        <w:rPr>
          <w:rFonts w:ascii="Times New Roman" w:eastAsia="Times New Roman" w:hAnsi="Times New Roman" w:cs="Times New Roman"/>
          <w:bCs/>
          <w:lang w:eastAsia="ru-RU"/>
        </w:rPr>
        <w:t>Заявки подаются через электронную площадку в соответствии с аукционной документацией, размещенной на сайте www.torgi.gov.ru, на сайте электронной площадки https://www.rts-tender.ru. Участник-победитель платит вознаграждение торговой площадке в размере 10 % от начальной цены лота, согласно информации, указанной на сайте https://www.rts-tender.ru.</w:t>
      </w:r>
    </w:p>
    <w:p w14:paraId="78D4F426" w14:textId="1B817268" w:rsidR="00256463"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D57E2E">
        <w:rPr>
          <w:rFonts w:ascii="Times New Roman" w:eastAsia="Times New Roman" w:hAnsi="Times New Roman" w:cs="Times New Roman"/>
          <w:bCs/>
          <w:lang w:eastAsia="ru-RU"/>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https://www.rts-tender.ru. 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w:t>
      </w:r>
      <w:hyperlink r:id="rId6" w:history="1">
        <w:r w:rsidR="00C018CC" w:rsidRPr="00530888">
          <w:rPr>
            <w:rStyle w:val="a3"/>
            <w:rFonts w:ascii="Times New Roman" w:eastAsia="Times New Roman" w:hAnsi="Times New Roman" w:cs="Times New Roman"/>
            <w:bCs/>
            <w:lang w:eastAsia="ru-RU"/>
          </w:rPr>
          <w:t>komitorgi11@mail.ru</w:t>
        </w:r>
      </w:hyperlink>
      <w:r w:rsidRPr="00D57E2E">
        <w:rPr>
          <w:rFonts w:ascii="Times New Roman" w:eastAsia="Times New Roman" w:hAnsi="Times New Roman" w:cs="Times New Roman"/>
          <w:bCs/>
          <w:lang w:eastAsia="ru-RU"/>
        </w:rPr>
        <w:t>.</w:t>
      </w:r>
    </w:p>
    <w:p w14:paraId="0DAF260E" w14:textId="500EB521" w:rsidR="00C018CC" w:rsidRDefault="00C018CC"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45693DCE" w14:textId="77777777" w:rsidR="00C018CC" w:rsidRDefault="00C018CC" w:rsidP="00C018CC">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E3414D">
        <w:rPr>
          <w:rFonts w:ascii="Times New Roman" w:eastAsia="Times New Roman" w:hAnsi="Times New Roman" w:cs="Times New Roman"/>
          <w:bCs/>
          <w:lang w:eastAsia="ru-RU"/>
        </w:rPr>
        <w:t>Размещения итогового протокола по окончанию проведения торгов. Подписание итогового протокола победителем торгов в день подведения итогов аукциона.</w:t>
      </w:r>
      <w:r w:rsidRPr="000E15B0">
        <w:rPr>
          <w:rFonts w:ascii="Times New Roman" w:eastAsia="Times New Roman" w:hAnsi="Times New Roman" w:cs="Times New Roman"/>
          <w:bCs/>
          <w:lang w:eastAsia="ru-RU"/>
        </w:rPr>
        <w:t xml:space="preserve"> Задаток в размере </w:t>
      </w:r>
      <w:r w:rsidRPr="001C68EE">
        <w:rPr>
          <w:rFonts w:ascii="Times New Roman" w:eastAsia="Times New Roman" w:hAnsi="Times New Roman" w:cs="Times New Roman"/>
          <w:bCs/>
          <w:lang w:eastAsia="ru-RU"/>
        </w:rPr>
        <w:t>1</w:t>
      </w:r>
      <w:r w:rsidRPr="000E15B0">
        <w:rPr>
          <w:rFonts w:ascii="Times New Roman" w:eastAsia="Times New Roman" w:hAnsi="Times New Roman" w:cs="Times New Roman"/>
          <w:bCs/>
          <w:lang w:eastAsia="ru-RU"/>
        </w:rPr>
        <w:t>% должен поступить на расчетный счет ЭТП. Срок приёма заявок может быть продлён по решению организатора торгов</w:t>
      </w:r>
      <w:r w:rsidRPr="00F03D12">
        <w:rPr>
          <w:rFonts w:ascii="Times New Roman" w:eastAsia="Times New Roman" w:hAnsi="Times New Roman" w:cs="Times New Roman"/>
          <w:b/>
          <w:bCs/>
          <w:lang w:eastAsia="ru-RU"/>
        </w:rPr>
        <w:t xml:space="preserve"> </w:t>
      </w:r>
      <w:r w:rsidRPr="00F03D12">
        <w:rPr>
          <w:rFonts w:ascii="Times New Roman" w:eastAsia="Times New Roman" w:hAnsi="Times New Roman" w:cs="Times New Roman"/>
          <w:bCs/>
          <w:lang w:eastAsia="ru-RU"/>
        </w:rPr>
        <w:t>на основании поступления заявлений с приложенными фото/видео материалами о сбое в работе официальных сайтов</w:t>
      </w:r>
      <w:r>
        <w:rPr>
          <w:rFonts w:ascii="Times New Roman" w:eastAsia="Times New Roman" w:hAnsi="Times New Roman" w:cs="Times New Roman"/>
          <w:bCs/>
          <w:lang w:eastAsia="ru-RU"/>
        </w:rPr>
        <w:t>,</w:t>
      </w:r>
      <w:r w:rsidRPr="00F03D12">
        <w:rPr>
          <w:rFonts w:ascii="Times New Roman" w:eastAsia="Times New Roman" w:hAnsi="Times New Roman" w:cs="Times New Roman"/>
          <w:bCs/>
          <w:lang w:eastAsia="ru-RU"/>
        </w:rPr>
        <w:t xml:space="preserve"> установленных настоящим извещением.</w:t>
      </w:r>
      <w:r w:rsidRPr="000E15B0">
        <w:rPr>
          <w:rFonts w:ascii="Times New Roman" w:eastAsia="Times New Roman" w:hAnsi="Times New Roman" w:cs="Times New Roman"/>
          <w:bCs/>
          <w:lang w:eastAsia="ru-RU"/>
        </w:rPr>
        <w:t xml:space="preserve">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0E15B0">
        <w:rPr>
          <w:rFonts w:ascii="Times New Roman" w:eastAsia="Times New Roman" w:hAnsi="Times New Roman" w:cs="Times New Roman"/>
          <w:lang w:eastAsia="ru-RU"/>
        </w:rPr>
        <w:t xml:space="preserve">Торги проводятся на электронной торговой площадке ЭТП </w:t>
      </w:r>
      <w:r>
        <w:rPr>
          <w:rFonts w:ascii="Times New Roman" w:eastAsia="Times New Roman" w:hAnsi="Times New Roman" w:cs="Times New Roman"/>
          <w:lang w:eastAsia="ru-RU"/>
        </w:rPr>
        <w:t>РТС-ТЕНДЕР</w:t>
      </w:r>
      <w:r w:rsidRPr="000E15B0">
        <w:rPr>
          <w:rFonts w:ascii="Times New Roman" w:eastAsia="Times New Roman" w:hAnsi="Times New Roman" w:cs="Times New Roman"/>
          <w:lang w:eastAsia="ru-RU"/>
        </w:rPr>
        <w:t xml:space="preserve"> </w:t>
      </w:r>
      <w:r w:rsidRPr="00B25035">
        <w:rPr>
          <w:rStyle w:val="a3"/>
          <w:rFonts w:ascii="Times New Roman" w:eastAsia="Times New Roman" w:hAnsi="Times New Roman" w:cs="Times New Roman"/>
          <w:lang w:eastAsia="ru-RU"/>
        </w:rPr>
        <w:t xml:space="preserve">https://www.rts-tender.ru </w:t>
      </w:r>
      <w:r w:rsidRPr="000E15B0">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0E15B0">
        <w:rPr>
          <w:rFonts w:ascii="Times New Roman" w:eastAsia="Times New Roman" w:hAnsi="Times New Roman" w:cs="Times New Roman"/>
          <w:bCs/>
          <w:lang w:eastAsia="ru-RU"/>
        </w:rPr>
        <w:t xml:space="preserve">ТУ </w:t>
      </w:r>
      <w:proofErr w:type="spellStart"/>
      <w:r w:rsidRPr="000E15B0">
        <w:rPr>
          <w:rFonts w:ascii="Times New Roman" w:eastAsia="Times New Roman" w:hAnsi="Times New Roman" w:cs="Times New Roman"/>
          <w:bCs/>
          <w:lang w:eastAsia="ru-RU"/>
        </w:rPr>
        <w:t>Росимущества</w:t>
      </w:r>
      <w:proofErr w:type="spellEnd"/>
      <w:r w:rsidRPr="000E15B0">
        <w:rPr>
          <w:rFonts w:ascii="Times New Roman" w:eastAsia="Times New Roman" w:hAnsi="Times New Roman" w:cs="Times New Roman"/>
          <w:bCs/>
          <w:lang w:eastAsia="ru-RU"/>
        </w:rPr>
        <w:t xml:space="preserve"> в Республике Коми. </w:t>
      </w:r>
      <w:r w:rsidRPr="000E15B0">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7" w:history="1">
        <w:r w:rsidRPr="000E15B0">
          <w:rPr>
            <w:rStyle w:val="a3"/>
            <w:rFonts w:ascii="Times New Roman" w:eastAsia="Times New Roman" w:hAnsi="Times New Roman" w:cs="Times New Roman"/>
            <w:lang w:eastAsia="ru-RU"/>
          </w:rPr>
          <w:t>https://torgi.gov.ru/</w:t>
        </w:r>
      </w:hyperlink>
      <w:r w:rsidRPr="000E15B0">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8" w:history="1">
        <w:r w:rsidRPr="000E15B0">
          <w:rPr>
            <w:rStyle w:val="a3"/>
            <w:rFonts w:ascii="Times New Roman" w:eastAsia="Times New Roman" w:hAnsi="Times New Roman" w:cs="Times New Roman"/>
            <w:lang w:eastAsia="ru-RU"/>
          </w:rPr>
          <w:t>https://torgi.gov.ru/</w:t>
        </w:r>
      </w:hyperlink>
      <w:r w:rsidRPr="000E15B0">
        <w:rPr>
          <w:rFonts w:ascii="Times New Roman" w:eastAsia="Times New Roman" w:hAnsi="Times New Roman" w:cs="Times New Roman"/>
          <w:lang w:eastAsia="ru-RU"/>
        </w:rPr>
        <w:t xml:space="preserve">. Настоящее информационное сообщение (извещение) является публичной офертой для заключения договора о </w:t>
      </w:r>
      <w:r w:rsidRPr="000E15B0">
        <w:rPr>
          <w:rFonts w:ascii="Times New Roman" w:eastAsia="Times New Roman" w:hAnsi="Times New Roman" w:cs="Times New Roman"/>
          <w:lang w:eastAsia="ru-RU"/>
        </w:rPr>
        <w:lastRenderedPageBreak/>
        <w:t>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0E15B0">
        <w:rPr>
          <w:rFonts w:ascii="Times New Roman" w:eastAsia="Times New Roman" w:hAnsi="Times New Roman" w:cs="Times New Roman"/>
          <w:bCs/>
          <w:lang w:eastAsia="ru-RU"/>
        </w:rPr>
        <w:t xml:space="preserve"> Обязательные требование </w:t>
      </w:r>
      <w:proofErr w:type="gramStart"/>
      <w:r w:rsidRPr="000E15B0">
        <w:rPr>
          <w:rFonts w:ascii="Times New Roman" w:eastAsia="Times New Roman" w:hAnsi="Times New Roman" w:cs="Times New Roman"/>
          <w:bCs/>
          <w:lang w:eastAsia="ru-RU"/>
        </w:rPr>
        <w:t>при подачи</w:t>
      </w:r>
      <w:proofErr w:type="gramEnd"/>
      <w:r w:rsidRPr="000E15B0">
        <w:rPr>
          <w:rFonts w:ascii="Times New Roman" w:eastAsia="Times New Roman" w:hAnsi="Times New Roman" w:cs="Times New Roman"/>
          <w:bCs/>
          <w:lang w:eastAsia="ru-RU"/>
        </w:rPr>
        <w:t xml:space="preserve"> заявки установлены регламентом (аукционной документацией). Физические лица, индивидуальные предприниматели, юридические лица, иностранные </w:t>
      </w:r>
      <w:proofErr w:type="gramStart"/>
      <w:r w:rsidRPr="000E15B0">
        <w:rPr>
          <w:rFonts w:ascii="Times New Roman" w:eastAsia="Times New Roman" w:hAnsi="Times New Roman" w:cs="Times New Roman"/>
          <w:bCs/>
          <w:lang w:eastAsia="ru-RU"/>
        </w:rPr>
        <w:t>граждане</w:t>
      </w:r>
      <w:proofErr w:type="gramEnd"/>
      <w:r w:rsidRPr="000E15B0">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0E15B0">
        <w:rPr>
          <w:rFonts w:ascii="Times New Roman" w:eastAsia="Times New Roman" w:hAnsi="Times New Roman" w:cs="Times New Roman"/>
          <w:lang w:eastAsia="ru-RU"/>
        </w:rPr>
        <w:t xml:space="preserve">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электронной торговой площадке </w:t>
      </w:r>
      <w:proofErr w:type="gramStart"/>
      <w:r w:rsidRPr="000E15B0">
        <w:rPr>
          <w:rFonts w:ascii="Times New Roman" w:eastAsia="Times New Roman" w:hAnsi="Times New Roman" w:cs="Times New Roman"/>
          <w:lang w:eastAsia="ru-RU"/>
        </w:rPr>
        <w:t>по средством</w:t>
      </w:r>
      <w:proofErr w:type="gramEnd"/>
      <w:r w:rsidRPr="000E15B0">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9" w:history="1"/>
      <w:r w:rsidRPr="000E15B0">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0E15B0">
        <w:rPr>
          <w:rFonts w:ascii="Times New Roman" w:eastAsia="Times New Roman" w:hAnsi="Times New Roman" w:cs="Times New Roman"/>
          <w:bCs/>
          <w:lang w:eastAsia="ru-RU"/>
        </w:rPr>
        <w:t xml:space="preserve">: </w:t>
      </w:r>
      <w:r w:rsidRPr="003929D4">
        <w:rPr>
          <w:rFonts w:ascii="Times New Roman" w:eastAsia="Times New Roman" w:hAnsi="Times New Roman" w:cs="Times New Roman"/>
          <w:b/>
          <w:bCs/>
          <w:lang w:eastAsia="ru-RU"/>
        </w:rPr>
        <w:t xml:space="preserve">УФК по Республике Коми (ТУ </w:t>
      </w:r>
      <w:proofErr w:type="spellStart"/>
      <w:r w:rsidRPr="003929D4">
        <w:rPr>
          <w:rFonts w:ascii="Times New Roman" w:eastAsia="Times New Roman" w:hAnsi="Times New Roman" w:cs="Times New Roman"/>
          <w:b/>
          <w:bCs/>
          <w:lang w:eastAsia="ru-RU"/>
        </w:rPr>
        <w:t>Росимущества</w:t>
      </w:r>
      <w:proofErr w:type="spellEnd"/>
      <w:r w:rsidRPr="003929D4">
        <w:rPr>
          <w:rFonts w:ascii="Times New Roman" w:eastAsia="Times New Roman" w:hAnsi="Times New Roman" w:cs="Times New Roman"/>
          <w:b/>
          <w:bCs/>
          <w:lang w:eastAsia="ru-RU"/>
        </w:rPr>
        <w:t xml:space="preserve"> в Республике Коми, л/</w:t>
      </w:r>
      <w:proofErr w:type="spellStart"/>
      <w:r w:rsidRPr="003929D4">
        <w:rPr>
          <w:rFonts w:ascii="Times New Roman" w:eastAsia="Times New Roman" w:hAnsi="Times New Roman" w:cs="Times New Roman"/>
          <w:b/>
          <w:bCs/>
          <w:lang w:eastAsia="ru-RU"/>
        </w:rPr>
        <w:t>сч</w:t>
      </w:r>
      <w:proofErr w:type="spellEnd"/>
      <w:r w:rsidRPr="003929D4">
        <w:rPr>
          <w:rFonts w:ascii="Times New Roman" w:eastAsia="Times New Roman" w:hAnsi="Times New Roman" w:cs="Times New Roman"/>
          <w:b/>
          <w:bCs/>
          <w:lang w:eastAsia="ru-RU"/>
        </w:rPr>
        <w:t xml:space="preserve"> 05071А26480). Банк получателя: ОКЦ № 4 СЗГУ Банка России//УФК по Республике Коми г. Сыктывкар. Расчетный счет: 032 126 43 000 000 0 10 700, КБК 00000000000000000130, БИК 018702501, ИНН 11 01 486 727, КПП 11 01 01</w:t>
      </w:r>
      <w:r>
        <w:rPr>
          <w:rFonts w:ascii="Times New Roman" w:eastAsia="Times New Roman" w:hAnsi="Times New Roman" w:cs="Times New Roman"/>
          <w:b/>
          <w:bCs/>
          <w:lang w:eastAsia="ru-RU"/>
        </w:rPr>
        <w:t> </w:t>
      </w:r>
      <w:r w:rsidRPr="003929D4">
        <w:rPr>
          <w:rFonts w:ascii="Times New Roman" w:eastAsia="Times New Roman" w:hAnsi="Times New Roman" w:cs="Times New Roman"/>
          <w:b/>
          <w:bCs/>
          <w:lang w:eastAsia="ru-RU"/>
        </w:rPr>
        <w:t>001</w:t>
      </w:r>
    </w:p>
    <w:p w14:paraId="7174E9C4" w14:textId="77777777" w:rsidR="00C018CC" w:rsidRDefault="00C018CC" w:rsidP="00C018CC">
      <w:pPr>
        <w:shd w:val="clear" w:color="auto" w:fill="FFFFFF"/>
        <w:tabs>
          <w:tab w:val="left" w:pos="5529"/>
        </w:tabs>
        <w:spacing w:after="0" w:line="240" w:lineRule="auto"/>
        <w:jc w:val="both"/>
        <w:rPr>
          <w:rFonts w:ascii="Times New Roman" w:eastAsia="Times New Roman" w:hAnsi="Times New Roman" w:cs="Times New Roman"/>
          <w:lang w:eastAsia="ru-RU"/>
        </w:rPr>
      </w:pPr>
      <w:r w:rsidRPr="000E15B0">
        <w:rPr>
          <w:rFonts w:ascii="Times New Roman" w:eastAsia="Times New Roman" w:hAnsi="Times New Roman" w:cs="Times New Roman"/>
          <w:b/>
          <w:bCs/>
          <w:lang w:eastAsia="ru-RU"/>
        </w:rPr>
        <w:t xml:space="preserve"> </w:t>
      </w:r>
      <w:r w:rsidRPr="000E15B0">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w:t>
      </w:r>
      <w:r>
        <w:rPr>
          <w:rFonts w:ascii="Times New Roman" w:eastAsia="Times New Roman" w:hAnsi="Times New Roman" w:cs="Times New Roman"/>
          <w:bCs/>
          <w:lang w:eastAsia="ru-RU"/>
        </w:rPr>
        <w:t>чии доверенности от покупателя</w:t>
      </w:r>
      <w:r w:rsidRPr="000E15B0">
        <w:rPr>
          <w:rFonts w:ascii="Times New Roman" w:eastAsia="Times New Roman" w:hAnsi="Times New Roman" w:cs="Times New Roman"/>
          <w:bCs/>
          <w:lang w:eastAsia="ru-RU"/>
        </w:rPr>
        <w:t>.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0E15B0">
        <w:rPr>
          <w:rFonts w:ascii="Times New Roman" w:eastAsia="Times New Roman" w:hAnsi="Times New Roman" w:cs="Times New Roman"/>
          <w:lang w:eastAsia="ru-RU"/>
        </w:rPr>
        <w:t>:</w:t>
      </w:r>
      <w:r w:rsidRPr="003C52B6">
        <w:rPr>
          <w:rFonts w:ascii="Times New Roman" w:eastAsia="Times New Roman" w:hAnsi="Times New Roman" w:cs="Times New Roman"/>
          <w:lang w:eastAsia="ru-RU"/>
        </w:rPr>
        <w:t xml:space="preserve"> </w:t>
      </w:r>
      <w:r w:rsidRPr="003C52B6">
        <w:rPr>
          <w:rStyle w:val="a3"/>
          <w:rFonts w:ascii="Times New Roman" w:eastAsia="Times New Roman" w:hAnsi="Times New Roman" w:cs="Times New Roman"/>
          <w:lang w:eastAsia="ru-RU"/>
        </w:rPr>
        <w:t>https://</w:t>
      </w:r>
      <w:r>
        <w:rPr>
          <w:rStyle w:val="a3"/>
          <w:rFonts w:ascii="Times New Roman" w:eastAsia="Times New Roman" w:hAnsi="Times New Roman" w:cs="Times New Roman"/>
          <w:lang w:eastAsia="ru-RU"/>
        </w:rPr>
        <w:t>брокер-72.рф</w:t>
      </w:r>
      <w:r w:rsidRPr="000E15B0">
        <w:rPr>
          <w:rFonts w:ascii="Times New Roman" w:eastAsia="Times New Roman" w:hAnsi="Times New Roman" w:cs="Times New Roman"/>
          <w:lang w:eastAsia="ru-RU"/>
        </w:rPr>
        <w:t xml:space="preserve">, </w:t>
      </w:r>
      <w:hyperlink r:id="rId10" w:history="1">
        <w:r w:rsidRPr="00147397">
          <w:rPr>
            <w:rStyle w:val="a3"/>
            <w:rFonts w:ascii="Times New Roman" w:eastAsia="Times New Roman" w:hAnsi="Times New Roman" w:cs="Times New Roman"/>
            <w:lang w:val="en-US" w:eastAsia="ru-RU"/>
          </w:rPr>
          <w:t>komitorgi</w:t>
        </w:r>
        <w:r w:rsidRPr="003C52B6">
          <w:rPr>
            <w:rStyle w:val="a3"/>
            <w:rFonts w:ascii="Times New Roman" w:eastAsia="Times New Roman" w:hAnsi="Times New Roman" w:cs="Times New Roman"/>
            <w:lang w:eastAsia="ru-RU"/>
          </w:rPr>
          <w:t>11</w:t>
        </w:r>
        <w:r w:rsidRPr="00147397">
          <w:rPr>
            <w:rStyle w:val="a3"/>
            <w:rFonts w:ascii="Times New Roman" w:eastAsia="Times New Roman" w:hAnsi="Times New Roman" w:cs="Times New Roman"/>
            <w:lang w:eastAsia="ru-RU"/>
          </w:rPr>
          <w:t>@mail.ru</w:t>
        </w:r>
      </w:hyperlink>
      <w:r w:rsidRPr="000E15B0">
        <w:rPr>
          <w:rFonts w:ascii="Times New Roman" w:eastAsia="Times New Roman" w:hAnsi="Times New Roman" w:cs="Times New Roman"/>
          <w:lang w:eastAsia="ru-RU"/>
        </w:rPr>
        <w:t>, +7</w:t>
      </w:r>
      <w:r w:rsidRPr="003C52B6">
        <w:rPr>
          <w:rFonts w:ascii="Times New Roman" w:eastAsia="Times New Roman" w:hAnsi="Times New Roman" w:cs="Times New Roman"/>
          <w:lang w:eastAsia="ru-RU"/>
        </w:rPr>
        <w:t>9630585079</w:t>
      </w:r>
      <w:r w:rsidRPr="000E15B0">
        <w:rPr>
          <w:rFonts w:ascii="Times New Roman" w:eastAsia="Times New Roman" w:hAnsi="Times New Roman" w:cs="Times New Roman"/>
          <w:lang w:eastAsia="ru-RU"/>
        </w:rPr>
        <w:t>.</w:t>
      </w:r>
      <w:r w:rsidRPr="000E15B0">
        <w:rPr>
          <w:rFonts w:ascii="Times New Roman" w:eastAsia="Times New Roman" w:hAnsi="Times New Roman" w:cs="Times New Roman"/>
          <w:bCs/>
          <w:lang w:eastAsia="ru-RU"/>
        </w:rPr>
        <w:t xml:space="preserve"> </w:t>
      </w:r>
      <w:r w:rsidRPr="000E15B0">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0E15B0">
        <w:rPr>
          <w:rFonts w:ascii="Times New Roman" w:eastAsia="Times New Roman" w:hAnsi="Times New Roman" w:cs="Times New Roman"/>
          <w:lang w:eastAsia="ru-RU"/>
        </w:rPr>
        <w:t>Росимущества</w:t>
      </w:r>
      <w:proofErr w:type="spellEnd"/>
      <w:r w:rsidRPr="000E15B0">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w:t>
      </w:r>
      <w:r>
        <w:rPr>
          <w:rFonts w:ascii="Times New Roman" w:eastAsia="Times New Roman" w:hAnsi="Times New Roman" w:cs="Times New Roman"/>
          <w:lang w:eastAsia="ru-RU"/>
        </w:rPr>
        <w:t xml:space="preserve"> В случаи отказа от подписания договора купли-продажи, победитель торгов признаётся уклонистом, задаток ему не возвращается.</w:t>
      </w:r>
      <w:r w:rsidRPr="000E15B0">
        <w:rPr>
          <w:rFonts w:ascii="Times New Roman" w:eastAsia="Times New Roman" w:hAnsi="Times New Roman" w:cs="Times New Roman"/>
          <w:bCs/>
          <w:lang w:eastAsia="ru-RU"/>
        </w:rPr>
        <w:t xml:space="preserve"> </w:t>
      </w:r>
      <w:r w:rsidRPr="000E15B0">
        <w:rPr>
          <w:rFonts w:ascii="Times New Roman" w:eastAsia="Times New Roman" w:hAnsi="Times New Roman" w:cs="Times New Roman"/>
          <w:b/>
          <w:lang w:eastAsia="ru-RU"/>
        </w:rPr>
        <w:t>ВАЖНО:</w:t>
      </w:r>
      <w:r w:rsidRPr="000E15B0">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0E15B0">
        <w:rPr>
          <w:rFonts w:ascii="Times New Roman" w:eastAsia="Times New Roman" w:hAnsi="Times New Roman" w:cs="Times New Roman"/>
          <w:lang w:eastAsia="ru-RU"/>
        </w:rPr>
        <w:t>Росимущества</w:t>
      </w:r>
      <w:proofErr w:type="spellEnd"/>
      <w:r w:rsidRPr="000E15B0">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14:paraId="2D38ED8E" w14:textId="77777777" w:rsidR="00C018CC" w:rsidRPr="00E43621" w:rsidRDefault="00C018CC" w:rsidP="00C018CC">
      <w:pPr>
        <w:shd w:val="clear" w:color="auto" w:fill="FFFFFF"/>
        <w:tabs>
          <w:tab w:val="left" w:pos="5529"/>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Cs/>
          <w:lang w:eastAsia="ru-RU"/>
        </w:rPr>
        <w:t>.</w:t>
      </w:r>
    </w:p>
    <w:p w14:paraId="7BFE230B" w14:textId="77777777" w:rsidR="00C018CC" w:rsidRPr="00E43621" w:rsidRDefault="00C018CC" w:rsidP="00C018CC">
      <w:pPr>
        <w:shd w:val="clear" w:color="auto" w:fill="FFFFFF"/>
        <w:tabs>
          <w:tab w:val="left" w:pos="5529"/>
        </w:tabs>
        <w:spacing w:after="0" w:line="240" w:lineRule="auto"/>
        <w:jc w:val="both"/>
        <w:rPr>
          <w:rFonts w:ascii="Times New Roman" w:eastAsia="Times New Roman" w:hAnsi="Times New Roman" w:cs="Times New Roman"/>
          <w:lang w:eastAsia="ru-RU"/>
        </w:rPr>
      </w:pPr>
    </w:p>
    <w:p w14:paraId="5F47996A" w14:textId="77777777" w:rsidR="00C018CC" w:rsidRPr="00E43621" w:rsidRDefault="00C018CC" w:rsidP="00D57E2E">
      <w:pPr>
        <w:shd w:val="clear" w:color="auto" w:fill="FFFFFF"/>
        <w:tabs>
          <w:tab w:val="left" w:pos="5529"/>
        </w:tabs>
        <w:spacing w:after="0" w:line="240" w:lineRule="auto"/>
        <w:jc w:val="both"/>
        <w:rPr>
          <w:rFonts w:ascii="Times New Roman" w:eastAsia="Times New Roman" w:hAnsi="Times New Roman" w:cs="Times New Roman"/>
          <w:lang w:eastAsia="ru-RU"/>
        </w:rPr>
      </w:pPr>
      <w:bookmarkStart w:id="0" w:name="_GoBack"/>
      <w:bookmarkEnd w:id="0"/>
    </w:p>
    <w:sectPr w:rsidR="00C018CC" w:rsidRPr="00E43621" w:rsidSect="00B12E20">
      <w:pgSz w:w="11906" w:h="16838"/>
      <w:pgMar w:top="567"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A40F2C"/>
    <w:multiLevelType w:val="hybridMultilevel"/>
    <w:tmpl w:val="583080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9CA"/>
    <w:rsid w:val="000007C5"/>
    <w:rsid w:val="0000526E"/>
    <w:rsid w:val="000126F7"/>
    <w:rsid w:val="00012744"/>
    <w:rsid w:val="00020336"/>
    <w:rsid w:val="00023D62"/>
    <w:rsid w:val="000278E7"/>
    <w:rsid w:val="0003329F"/>
    <w:rsid w:val="00033A90"/>
    <w:rsid w:val="000368DA"/>
    <w:rsid w:val="00041E6D"/>
    <w:rsid w:val="00043A7E"/>
    <w:rsid w:val="00046E6A"/>
    <w:rsid w:val="00047055"/>
    <w:rsid w:val="000470CF"/>
    <w:rsid w:val="00047282"/>
    <w:rsid w:val="00047A16"/>
    <w:rsid w:val="00055EF1"/>
    <w:rsid w:val="00056C71"/>
    <w:rsid w:val="00063785"/>
    <w:rsid w:val="00064524"/>
    <w:rsid w:val="0006524E"/>
    <w:rsid w:val="00065B5F"/>
    <w:rsid w:val="00067C2D"/>
    <w:rsid w:val="00070E6B"/>
    <w:rsid w:val="0007196B"/>
    <w:rsid w:val="00072607"/>
    <w:rsid w:val="00080846"/>
    <w:rsid w:val="00081C2A"/>
    <w:rsid w:val="000863E5"/>
    <w:rsid w:val="0008747F"/>
    <w:rsid w:val="000929E1"/>
    <w:rsid w:val="00094060"/>
    <w:rsid w:val="000958A9"/>
    <w:rsid w:val="00095D16"/>
    <w:rsid w:val="0009762B"/>
    <w:rsid w:val="0009779D"/>
    <w:rsid w:val="00097F7E"/>
    <w:rsid w:val="000A3418"/>
    <w:rsid w:val="000A441B"/>
    <w:rsid w:val="000A4F5A"/>
    <w:rsid w:val="000A669B"/>
    <w:rsid w:val="000A70BF"/>
    <w:rsid w:val="000A716D"/>
    <w:rsid w:val="000B19A5"/>
    <w:rsid w:val="000B24AA"/>
    <w:rsid w:val="000B34DD"/>
    <w:rsid w:val="000B4CDE"/>
    <w:rsid w:val="000B7085"/>
    <w:rsid w:val="000C0C3A"/>
    <w:rsid w:val="000C1A8F"/>
    <w:rsid w:val="000C2987"/>
    <w:rsid w:val="000C5A08"/>
    <w:rsid w:val="000C5BF9"/>
    <w:rsid w:val="000D00C3"/>
    <w:rsid w:val="000D261E"/>
    <w:rsid w:val="000D346C"/>
    <w:rsid w:val="000D43CC"/>
    <w:rsid w:val="000D46CA"/>
    <w:rsid w:val="000E0205"/>
    <w:rsid w:val="000E15B0"/>
    <w:rsid w:val="000E32CF"/>
    <w:rsid w:val="000F0409"/>
    <w:rsid w:val="00100522"/>
    <w:rsid w:val="00101C9D"/>
    <w:rsid w:val="00103315"/>
    <w:rsid w:val="00105651"/>
    <w:rsid w:val="0010675B"/>
    <w:rsid w:val="001076D5"/>
    <w:rsid w:val="001102DF"/>
    <w:rsid w:val="0011134B"/>
    <w:rsid w:val="00112909"/>
    <w:rsid w:val="00116925"/>
    <w:rsid w:val="001175FD"/>
    <w:rsid w:val="00121DB6"/>
    <w:rsid w:val="001221A9"/>
    <w:rsid w:val="00122EC9"/>
    <w:rsid w:val="00123BB2"/>
    <w:rsid w:val="00123F38"/>
    <w:rsid w:val="001244B9"/>
    <w:rsid w:val="00124E73"/>
    <w:rsid w:val="0012504B"/>
    <w:rsid w:val="001333B0"/>
    <w:rsid w:val="00134753"/>
    <w:rsid w:val="00135885"/>
    <w:rsid w:val="00136899"/>
    <w:rsid w:val="00141D18"/>
    <w:rsid w:val="001443A7"/>
    <w:rsid w:val="001445C8"/>
    <w:rsid w:val="00144E5D"/>
    <w:rsid w:val="0014619F"/>
    <w:rsid w:val="00146277"/>
    <w:rsid w:val="00147349"/>
    <w:rsid w:val="00156C50"/>
    <w:rsid w:val="001574BF"/>
    <w:rsid w:val="00165EFF"/>
    <w:rsid w:val="0016794C"/>
    <w:rsid w:val="001679E9"/>
    <w:rsid w:val="0017144A"/>
    <w:rsid w:val="00172119"/>
    <w:rsid w:val="00173B29"/>
    <w:rsid w:val="00173C36"/>
    <w:rsid w:val="00175BD7"/>
    <w:rsid w:val="00180B01"/>
    <w:rsid w:val="00184F73"/>
    <w:rsid w:val="0018535A"/>
    <w:rsid w:val="00187670"/>
    <w:rsid w:val="001947E8"/>
    <w:rsid w:val="001A096B"/>
    <w:rsid w:val="001A1029"/>
    <w:rsid w:val="001A41C4"/>
    <w:rsid w:val="001A7026"/>
    <w:rsid w:val="001A74D9"/>
    <w:rsid w:val="001B05D0"/>
    <w:rsid w:val="001B13A6"/>
    <w:rsid w:val="001B2866"/>
    <w:rsid w:val="001B291E"/>
    <w:rsid w:val="001B2FBC"/>
    <w:rsid w:val="001B64AD"/>
    <w:rsid w:val="001C353A"/>
    <w:rsid w:val="001C5364"/>
    <w:rsid w:val="001C68EE"/>
    <w:rsid w:val="001D6001"/>
    <w:rsid w:val="001E2BDD"/>
    <w:rsid w:val="001E5ECD"/>
    <w:rsid w:val="001E6957"/>
    <w:rsid w:val="001E75BC"/>
    <w:rsid w:val="001E75CB"/>
    <w:rsid w:val="001F5A95"/>
    <w:rsid w:val="001F61F1"/>
    <w:rsid w:val="001F7E25"/>
    <w:rsid w:val="002004CA"/>
    <w:rsid w:val="00202140"/>
    <w:rsid w:val="00204B7D"/>
    <w:rsid w:val="00206646"/>
    <w:rsid w:val="002073E6"/>
    <w:rsid w:val="0020750D"/>
    <w:rsid w:val="0021035E"/>
    <w:rsid w:val="00210920"/>
    <w:rsid w:val="00212134"/>
    <w:rsid w:val="002125EF"/>
    <w:rsid w:val="00214B9B"/>
    <w:rsid w:val="002170F3"/>
    <w:rsid w:val="00220F03"/>
    <w:rsid w:val="00225E7A"/>
    <w:rsid w:val="00225F65"/>
    <w:rsid w:val="00231546"/>
    <w:rsid w:val="00233770"/>
    <w:rsid w:val="00237135"/>
    <w:rsid w:val="00242518"/>
    <w:rsid w:val="00243D56"/>
    <w:rsid w:val="00246685"/>
    <w:rsid w:val="00250CF0"/>
    <w:rsid w:val="0025331B"/>
    <w:rsid w:val="00253A39"/>
    <w:rsid w:val="00254BF8"/>
    <w:rsid w:val="00255716"/>
    <w:rsid w:val="00256463"/>
    <w:rsid w:val="00260E98"/>
    <w:rsid w:val="00261961"/>
    <w:rsid w:val="002645CA"/>
    <w:rsid w:val="00266337"/>
    <w:rsid w:val="002676FD"/>
    <w:rsid w:val="00271203"/>
    <w:rsid w:val="00272288"/>
    <w:rsid w:val="00273EDB"/>
    <w:rsid w:val="00274B9C"/>
    <w:rsid w:val="00275906"/>
    <w:rsid w:val="00282058"/>
    <w:rsid w:val="00284A2F"/>
    <w:rsid w:val="00286E22"/>
    <w:rsid w:val="0029094B"/>
    <w:rsid w:val="00290AC8"/>
    <w:rsid w:val="00291CE2"/>
    <w:rsid w:val="002942B0"/>
    <w:rsid w:val="00294EA7"/>
    <w:rsid w:val="00295C7D"/>
    <w:rsid w:val="0029697C"/>
    <w:rsid w:val="00297092"/>
    <w:rsid w:val="002978F0"/>
    <w:rsid w:val="002A14E1"/>
    <w:rsid w:val="002A6032"/>
    <w:rsid w:val="002A63D8"/>
    <w:rsid w:val="002A6A98"/>
    <w:rsid w:val="002A6AE7"/>
    <w:rsid w:val="002A6FB8"/>
    <w:rsid w:val="002B21D6"/>
    <w:rsid w:val="002C2DF6"/>
    <w:rsid w:val="002C339E"/>
    <w:rsid w:val="002C5B53"/>
    <w:rsid w:val="002C6C2B"/>
    <w:rsid w:val="002C7199"/>
    <w:rsid w:val="002C7CA1"/>
    <w:rsid w:val="002D08B8"/>
    <w:rsid w:val="002D3ED9"/>
    <w:rsid w:val="002D40C9"/>
    <w:rsid w:val="002D5175"/>
    <w:rsid w:val="002D588E"/>
    <w:rsid w:val="002E1670"/>
    <w:rsid w:val="002E6A40"/>
    <w:rsid w:val="002E7441"/>
    <w:rsid w:val="002F3E42"/>
    <w:rsid w:val="002F44C3"/>
    <w:rsid w:val="0030133F"/>
    <w:rsid w:val="003030E1"/>
    <w:rsid w:val="00304DCA"/>
    <w:rsid w:val="00305ECD"/>
    <w:rsid w:val="003060F1"/>
    <w:rsid w:val="00307F9F"/>
    <w:rsid w:val="00312100"/>
    <w:rsid w:val="003154CD"/>
    <w:rsid w:val="00316361"/>
    <w:rsid w:val="00324C20"/>
    <w:rsid w:val="00327344"/>
    <w:rsid w:val="003276C5"/>
    <w:rsid w:val="00327E47"/>
    <w:rsid w:val="00331728"/>
    <w:rsid w:val="003319A8"/>
    <w:rsid w:val="0033356B"/>
    <w:rsid w:val="00333BA8"/>
    <w:rsid w:val="003370B5"/>
    <w:rsid w:val="00341372"/>
    <w:rsid w:val="00343860"/>
    <w:rsid w:val="00343B3B"/>
    <w:rsid w:val="00344A0B"/>
    <w:rsid w:val="00346BE7"/>
    <w:rsid w:val="00352469"/>
    <w:rsid w:val="00352C70"/>
    <w:rsid w:val="003615BB"/>
    <w:rsid w:val="00362DAF"/>
    <w:rsid w:val="003666C4"/>
    <w:rsid w:val="0036731E"/>
    <w:rsid w:val="00372D95"/>
    <w:rsid w:val="00373644"/>
    <w:rsid w:val="003818FE"/>
    <w:rsid w:val="0038370F"/>
    <w:rsid w:val="00385CBC"/>
    <w:rsid w:val="0038738F"/>
    <w:rsid w:val="003879BA"/>
    <w:rsid w:val="003908B9"/>
    <w:rsid w:val="00391EFC"/>
    <w:rsid w:val="003A093B"/>
    <w:rsid w:val="003A10D8"/>
    <w:rsid w:val="003A1CCF"/>
    <w:rsid w:val="003A36E2"/>
    <w:rsid w:val="003A3732"/>
    <w:rsid w:val="003A3FC0"/>
    <w:rsid w:val="003A6CB8"/>
    <w:rsid w:val="003A6F2C"/>
    <w:rsid w:val="003A7DDB"/>
    <w:rsid w:val="003B32E8"/>
    <w:rsid w:val="003B48FA"/>
    <w:rsid w:val="003B679D"/>
    <w:rsid w:val="003B7419"/>
    <w:rsid w:val="003C01C2"/>
    <w:rsid w:val="003C1735"/>
    <w:rsid w:val="003C249B"/>
    <w:rsid w:val="003C2EC4"/>
    <w:rsid w:val="003C47DA"/>
    <w:rsid w:val="003C52B6"/>
    <w:rsid w:val="003C5F26"/>
    <w:rsid w:val="003C6CA5"/>
    <w:rsid w:val="003D3DD4"/>
    <w:rsid w:val="003D49FE"/>
    <w:rsid w:val="003D63B2"/>
    <w:rsid w:val="003D7775"/>
    <w:rsid w:val="003E0424"/>
    <w:rsid w:val="003E3B92"/>
    <w:rsid w:val="003E6EB2"/>
    <w:rsid w:val="003E70BB"/>
    <w:rsid w:val="003E751B"/>
    <w:rsid w:val="003F126D"/>
    <w:rsid w:val="003F1EE1"/>
    <w:rsid w:val="003F224C"/>
    <w:rsid w:val="003F370E"/>
    <w:rsid w:val="003F5FEE"/>
    <w:rsid w:val="003F7752"/>
    <w:rsid w:val="00400C4C"/>
    <w:rsid w:val="00402D6D"/>
    <w:rsid w:val="0040383B"/>
    <w:rsid w:val="00404D45"/>
    <w:rsid w:val="004059A3"/>
    <w:rsid w:val="00413FAD"/>
    <w:rsid w:val="0041552A"/>
    <w:rsid w:val="0042070D"/>
    <w:rsid w:val="00421A1A"/>
    <w:rsid w:val="00425EB6"/>
    <w:rsid w:val="00430358"/>
    <w:rsid w:val="00430DAE"/>
    <w:rsid w:val="00431043"/>
    <w:rsid w:val="0043206C"/>
    <w:rsid w:val="004369D1"/>
    <w:rsid w:val="00440D16"/>
    <w:rsid w:val="00443327"/>
    <w:rsid w:val="00451278"/>
    <w:rsid w:val="0045168F"/>
    <w:rsid w:val="004527B2"/>
    <w:rsid w:val="0045759D"/>
    <w:rsid w:val="0046126A"/>
    <w:rsid w:val="0046147A"/>
    <w:rsid w:val="00462F8D"/>
    <w:rsid w:val="00464B9A"/>
    <w:rsid w:val="00464EF3"/>
    <w:rsid w:val="004679B9"/>
    <w:rsid w:val="0047256A"/>
    <w:rsid w:val="00474403"/>
    <w:rsid w:val="00474644"/>
    <w:rsid w:val="00490770"/>
    <w:rsid w:val="004918DF"/>
    <w:rsid w:val="00491B73"/>
    <w:rsid w:val="00491C00"/>
    <w:rsid w:val="00492F7D"/>
    <w:rsid w:val="004A1038"/>
    <w:rsid w:val="004A2147"/>
    <w:rsid w:val="004A4B60"/>
    <w:rsid w:val="004A5954"/>
    <w:rsid w:val="004A754B"/>
    <w:rsid w:val="004A7A61"/>
    <w:rsid w:val="004B0109"/>
    <w:rsid w:val="004B4327"/>
    <w:rsid w:val="004B58CD"/>
    <w:rsid w:val="004B61A2"/>
    <w:rsid w:val="004C269D"/>
    <w:rsid w:val="004C26C7"/>
    <w:rsid w:val="004C3355"/>
    <w:rsid w:val="004C3495"/>
    <w:rsid w:val="004C7392"/>
    <w:rsid w:val="004C79C4"/>
    <w:rsid w:val="004D10A3"/>
    <w:rsid w:val="004D157E"/>
    <w:rsid w:val="004D6699"/>
    <w:rsid w:val="004D6FCF"/>
    <w:rsid w:val="004D7464"/>
    <w:rsid w:val="004E04AF"/>
    <w:rsid w:val="004E1D1B"/>
    <w:rsid w:val="004E3102"/>
    <w:rsid w:val="004F1215"/>
    <w:rsid w:val="004F3A71"/>
    <w:rsid w:val="004F4179"/>
    <w:rsid w:val="004F4A32"/>
    <w:rsid w:val="004F73EB"/>
    <w:rsid w:val="00503103"/>
    <w:rsid w:val="00505132"/>
    <w:rsid w:val="00507B40"/>
    <w:rsid w:val="00510AE4"/>
    <w:rsid w:val="005126E7"/>
    <w:rsid w:val="00513055"/>
    <w:rsid w:val="00522026"/>
    <w:rsid w:val="0052330A"/>
    <w:rsid w:val="00524293"/>
    <w:rsid w:val="00524418"/>
    <w:rsid w:val="005245AC"/>
    <w:rsid w:val="00526EB3"/>
    <w:rsid w:val="00527369"/>
    <w:rsid w:val="00530BD2"/>
    <w:rsid w:val="00530DE4"/>
    <w:rsid w:val="00532190"/>
    <w:rsid w:val="00533C59"/>
    <w:rsid w:val="005347AE"/>
    <w:rsid w:val="00535531"/>
    <w:rsid w:val="00540E1B"/>
    <w:rsid w:val="00541E36"/>
    <w:rsid w:val="00543297"/>
    <w:rsid w:val="00547367"/>
    <w:rsid w:val="00547A92"/>
    <w:rsid w:val="00550503"/>
    <w:rsid w:val="00553748"/>
    <w:rsid w:val="0056353B"/>
    <w:rsid w:val="005643A9"/>
    <w:rsid w:val="00564695"/>
    <w:rsid w:val="00565BF7"/>
    <w:rsid w:val="00565EF8"/>
    <w:rsid w:val="005666DD"/>
    <w:rsid w:val="00570454"/>
    <w:rsid w:val="005727D3"/>
    <w:rsid w:val="00572D56"/>
    <w:rsid w:val="00573B99"/>
    <w:rsid w:val="00573F6C"/>
    <w:rsid w:val="005753D0"/>
    <w:rsid w:val="00575BE5"/>
    <w:rsid w:val="00576335"/>
    <w:rsid w:val="00576C56"/>
    <w:rsid w:val="00577285"/>
    <w:rsid w:val="0058000D"/>
    <w:rsid w:val="005804BD"/>
    <w:rsid w:val="00583117"/>
    <w:rsid w:val="00584157"/>
    <w:rsid w:val="005843B2"/>
    <w:rsid w:val="0058591C"/>
    <w:rsid w:val="00586B53"/>
    <w:rsid w:val="00587447"/>
    <w:rsid w:val="00587FDF"/>
    <w:rsid w:val="00590CF4"/>
    <w:rsid w:val="00592178"/>
    <w:rsid w:val="00592AB2"/>
    <w:rsid w:val="005954A6"/>
    <w:rsid w:val="005972F6"/>
    <w:rsid w:val="00597815"/>
    <w:rsid w:val="00597C25"/>
    <w:rsid w:val="005A0449"/>
    <w:rsid w:val="005A1A38"/>
    <w:rsid w:val="005A5D57"/>
    <w:rsid w:val="005A5FDC"/>
    <w:rsid w:val="005B1618"/>
    <w:rsid w:val="005B2ACA"/>
    <w:rsid w:val="005B330C"/>
    <w:rsid w:val="005B4FB9"/>
    <w:rsid w:val="005B58DB"/>
    <w:rsid w:val="005B68E8"/>
    <w:rsid w:val="005B6D00"/>
    <w:rsid w:val="005B72CF"/>
    <w:rsid w:val="005B7F5E"/>
    <w:rsid w:val="005C252E"/>
    <w:rsid w:val="005C3DE0"/>
    <w:rsid w:val="005C46DA"/>
    <w:rsid w:val="005C4840"/>
    <w:rsid w:val="005C71BE"/>
    <w:rsid w:val="005D10D3"/>
    <w:rsid w:val="005D149F"/>
    <w:rsid w:val="005D53CA"/>
    <w:rsid w:val="005D664B"/>
    <w:rsid w:val="005E63F1"/>
    <w:rsid w:val="005E7B22"/>
    <w:rsid w:val="005F1683"/>
    <w:rsid w:val="005F3DE3"/>
    <w:rsid w:val="005F5D20"/>
    <w:rsid w:val="00603056"/>
    <w:rsid w:val="0060307F"/>
    <w:rsid w:val="006051F2"/>
    <w:rsid w:val="0060782C"/>
    <w:rsid w:val="00607A82"/>
    <w:rsid w:val="00614EE4"/>
    <w:rsid w:val="00615AE3"/>
    <w:rsid w:val="006171A2"/>
    <w:rsid w:val="00617849"/>
    <w:rsid w:val="00621136"/>
    <w:rsid w:val="00622770"/>
    <w:rsid w:val="006265E8"/>
    <w:rsid w:val="00632317"/>
    <w:rsid w:val="006334F2"/>
    <w:rsid w:val="0063356B"/>
    <w:rsid w:val="00635F08"/>
    <w:rsid w:val="006369EA"/>
    <w:rsid w:val="006378C8"/>
    <w:rsid w:val="006427C9"/>
    <w:rsid w:val="00645E18"/>
    <w:rsid w:val="00645F09"/>
    <w:rsid w:val="0064699B"/>
    <w:rsid w:val="00647E7F"/>
    <w:rsid w:val="006522C8"/>
    <w:rsid w:val="00652B59"/>
    <w:rsid w:val="0065700A"/>
    <w:rsid w:val="00660153"/>
    <w:rsid w:val="00660763"/>
    <w:rsid w:val="00661996"/>
    <w:rsid w:val="00662C11"/>
    <w:rsid w:val="0067122E"/>
    <w:rsid w:val="0067345D"/>
    <w:rsid w:val="006748E8"/>
    <w:rsid w:val="006805A6"/>
    <w:rsid w:val="00680DE9"/>
    <w:rsid w:val="006821B8"/>
    <w:rsid w:val="006916B1"/>
    <w:rsid w:val="006933FF"/>
    <w:rsid w:val="006940AA"/>
    <w:rsid w:val="00696430"/>
    <w:rsid w:val="00696824"/>
    <w:rsid w:val="00697E3B"/>
    <w:rsid w:val="006A0EE4"/>
    <w:rsid w:val="006A0F0A"/>
    <w:rsid w:val="006A1B55"/>
    <w:rsid w:val="006A4478"/>
    <w:rsid w:val="006A520E"/>
    <w:rsid w:val="006A63B3"/>
    <w:rsid w:val="006B07E0"/>
    <w:rsid w:val="006B14E6"/>
    <w:rsid w:val="006B192F"/>
    <w:rsid w:val="006B1A5F"/>
    <w:rsid w:val="006B22BC"/>
    <w:rsid w:val="006B260E"/>
    <w:rsid w:val="006B4C1B"/>
    <w:rsid w:val="006B586F"/>
    <w:rsid w:val="006B5CBA"/>
    <w:rsid w:val="006B7D80"/>
    <w:rsid w:val="006C0B5F"/>
    <w:rsid w:val="006C3D46"/>
    <w:rsid w:val="006C5363"/>
    <w:rsid w:val="006C54FB"/>
    <w:rsid w:val="006D2EA3"/>
    <w:rsid w:val="006D36F3"/>
    <w:rsid w:val="006E05FF"/>
    <w:rsid w:val="006E067D"/>
    <w:rsid w:val="006E06C2"/>
    <w:rsid w:val="006E3347"/>
    <w:rsid w:val="006E3B26"/>
    <w:rsid w:val="006E4C07"/>
    <w:rsid w:val="006E5BA8"/>
    <w:rsid w:val="006E6675"/>
    <w:rsid w:val="006F0679"/>
    <w:rsid w:val="006F0C5B"/>
    <w:rsid w:val="006F182F"/>
    <w:rsid w:val="006F51D6"/>
    <w:rsid w:val="006F7F4F"/>
    <w:rsid w:val="00703311"/>
    <w:rsid w:val="007048E9"/>
    <w:rsid w:val="00707540"/>
    <w:rsid w:val="0071084F"/>
    <w:rsid w:val="00713C8C"/>
    <w:rsid w:val="007201C2"/>
    <w:rsid w:val="007208DB"/>
    <w:rsid w:val="00720AFD"/>
    <w:rsid w:val="00721CAA"/>
    <w:rsid w:val="00724328"/>
    <w:rsid w:val="00724756"/>
    <w:rsid w:val="007250B1"/>
    <w:rsid w:val="007270A0"/>
    <w:rsid w:val="0073060D"/>
    <w:rsid w:val="007332FE"/>
    <w:rsid w:val="007344A9"/>
    <w:rsid w:val="007376B0"/>
    <w:rsid w:val="00742116"/>
    <w:rsid w:val="007451FB"/>
    <w:rsid w:val="00745DB8"/>
    <w:rsid w:val="00746CDA"/>
    <w:rsid w:val="00750543"/>
    <w:rsid w:val="00756400"/>
    <w:rsid w:val="0076071A"/>
    <w:rsid w:val="00762AAE"/>
    <w:rsid w:val="00763875"/>
    <w:rsid w:val="0076529E"/>
    <w:rsid w:val="007656C1"/>
    <w:rsid w:val="00770A31"/>
    <w:rsid w:val="00774071"/>
    <w:rsid w:val="0078284D"/>
    <w:rsid w:val="00782F71"/>
    <w:rsid w:val="00786F50"/>
    <w:rsid w:val="00786FC8"/>
    <w:rsid w:val="0078727E"/>
    <w:rsid w:val="00787E43"/>
    <w:rsid w:val="00790274"/>
    <w:rsid w:val="00790C06"/>
    <w:rsid w:val="007950CE"/>
    <w:rsid w:val="007A203E"/>
    <w:rsid w:val="007A3E27"/>
    <w:rsid w:val="007A43F9"/>
    <w:rsid w:val="007A696F"/>
    <w:rsid w:val="007A6DEC"/>
    <w:rsid w:val="007A70DD"/>
    <w:rsid w:val="007B0463"/>
    <w:rsid w:val="007B0AAA"/>
    <w:rsid w:val="007B4632"/>
    <w:rsid w:val="007B4A26"/>
    <w:rsid w:val="007B65B9"/>
    <w:rsid w:val="007B6BB9"/>
    <w:rsid w:val="007B7395"/>
    <w:rsid w:val="007B7F3E"/>
    <w:rsid w:val="007C28AB"/>
    <w:rsid w:val="007C2E25"/>
    <w:rsid w:val="007C3EC0"/>
    <w:rsid w:val="007C4DDA"/>
    <w:rsid w:val="007C6B36"/>
    <w:rsid w:val="007D0168"/>
    <w:rsid w:val="007D268F"/>
    <w:rsid w:val="007D3603"/>
    <w:rsid w:val="007D389C"/>
    <w:rsid w:val="007E0FBC"/>
    <w:rsid w:val="007E1B5E"/>
    <w:rsid w:val="007E5055"/>
    <w:rsid w:val="007E5A5B"/>
    <w:rsid w:val="007F0257"/>
    <w:rsid w:val="007F1D20"/>
    <w:rsid w:val="007F2496"/>
    <w:rsid w:val="007F2D7C"/>
    <w:rsid w:val="007F3B41"/>
    <w:rsid w:val="007F439F"/>
    <w:rsid w:val="007F67B1"/>
    <w:rsid w:val="007F6B85"/>
    <w:rsid w:val="007F6D81"/>
    <w:rsid w:val="007F7B74"/>
    <w:rsid w:val="00800691"/>
    <w:rsid w:val="00800C5C"/>
    <w:rsid w:val="00800DA9"/>
    <w:rsid w:val="008018DD"/>
    <w:rsid w:val="0080208B"/>
    <w:rsid w:val="0080660F"/>
    <w:rsid w:val="008141FA"/>
    <w:rsid w:val="00815E04"/>
    <w:rsid w:val="00821766"/>
    <w:rsid w:val="00821873"/>
    <w:rsid w:val="0082233F"/>
    <w:rsid w:val="00822454"/>
    <w:rsid w:val="008308BC"/>
    <w:rsid w:val="00832785"/>
    <w:rsid w:val="008331EA"/>
    <w:rsid w:val="00833BDA"/>
    <w:rsid w:val="00833DAF"/>
    <w:rsid w:val="008352B3"/>
    <w:rsid w:val="00835651"/>
    <w:rsid w:val="0084200F"/>
    <w:rsid w:val="00843179"/>
    <w:rsid w:val="00846450"/>
    <w:rsid w:val="00852A5D"/>
    <w:rsid w:val="008535A8"/>
    <w:rsid w:val="00854662"/>
    <w:rsid w:val="00855883"/>
    <w:rsid w:val="00855A2C"/>
    <w:rsid w:val="00856772"/>
    <w:rsid w:val="00857B00"/>
    <w:rsid w:val="00863769"/>
    <w:rsid w:val="008643C7"/>
    <w:rsid w:val="00864EB8"/>
    <w:rsid w:val="0086566B"/>
    <w:rsid w:val="00866761"/>
    <w:rsid w:val="00866CC9"/>
    <w:rsid w:val="008706F4"/>
    <w:rsid w:val="00882A5A"/>
    <w:rsid w:val="00883F0F"/>
    <w:rsid w:val="0088428B"/>
    <w:rsid w:val="00891C4A"/>
    <w:rsid w:val="008932B4"/>
    <w:rsid w:val="00893FAC"/>
    <w:rsid w:val="00894695"/>
    <w:rsid w:val="0089676C"/>
    <w:rsid w:val="008967FA"/>
    <w:rsid w:val="00896C83"/>
    <w:rsid w:val="00897A0C"/>
    <w:rsid w:val="008A14F8"/>
    <w:rsid w:val="008A2A41"/>
    <w:rsid w:val="008A4CB0"/>
    <w:rsid w:val="008B49B2"/>
    <w:rsid w:val="008B5DEB"/>
    <w:rsid w:val="008B62EB"/>
    <w:rsid w:val="008C017E"/>
    <w:rsid w:val="008C0C0C"/>
    <w:rsid w:val="008C24D6"/>
    <w:rsid w:val="008C5AC2"/>
    <w:rsid w:val="008C69FE"/>
    <w:rsid w:val="008C7499"/>
    <w:rsid w:val="008C752D"/>
    <w:rsid w:val="008C7943"/>
    <w:rsid w:val="008D06FD"/>
    <w:rsid w:val="008D0972"/>
    <w:rsid w:val="008D168C"/>
    <w:rsid w:val="008D36B8"/>
    <w:rsid w:val="008E1F8B"/>
    <w:rsid w:val="008E3EFD"/>
    <w:rsid w:val="008E6C70"/>
    <w:rsid w:val="008E6D97"/>
    <w:rsid w:val="008F04E3"/>
    <w:rsid w:val="008F257A"/>
    <w:rsid w:val="008F324B"/>
    <w:rsid w:val="008F429A"/>
    <w:rsid w:val="008F590A"/>
    <w:rsid w:val="0090031E"/>
    <w:rsid w:val="009012C4"/>
    <w:rsid w:val="00902272"/>
    <w:rsid w:val="009025E1"/>
    <w:rsid w:val="00904BBE"/>
    <w:rsid w:val="00907425"/>
    <w:rsid w:val="0091134F"/>
    <w:rsid w:val="00912FFB"/>
    <w:rsid w:val="009131D5"/>
    <w:rsid w:val="0091525D"/>
    <w:rsid w:val="009160FE"/>
    <w:rsid w:val="00924F41"/>
    <w:rsid w:val="0092694B"/>
    <w:rsid w:val="009318EB"/>
    <w:rsid w:val="00932B0B"/>
    <w:rsid w:val="00934163"/>
    <w:rsid w:val="00934926"/>
    <w:rsid w:val="009364B8"/>
    <w:rsid w:val="00940E4B"/>
    <w:rsid w:val="0094181A"/>
    <w:rsid w:val="00943B5D"/>
    <w:rsid w:val="00944C3A"/>
    <w:rsid w:val="00945BAB"/>
    <w:rsid w:val="00947FC1"/>
    <w:rsid w:val="009515E4"/>
    <w:rsid w:val="0095274B"/>
    <w:rsid w:val="00956EE8"/>
    <w:rsid w:val="0095768E"/>
    <w:rsid w:val="00957A59"/>
    <w:rsid w:val="00960D79"/>
    <w:rsid w:val="00962435"/>
    <w:rsid w:val="009630C6"/>
    <w:rsid w:val="0096569A"/>
    <w:rsid w:val="00966628"/>
    <w:rsid w:val="00970EC0"/>
    <w:rsid w:val="009738F0"/>
    <w:rsid w:val="009745E1"/>
    <w:rsid w:val="0097528B"/>
    <w:rsid w:val="0098069B"/>
    <w:rsid w:val="0098407F"/>
    <w:rsid w:val="00984D65"/>
    <w:rsid w:val="00990DEC"/>
    <w:rsid w:val="00992002"/>
    <w:rsid w:val="00992E05"/>
    <w:rsid w:val="00993B1E"/>
    <w:rsid w:val="009961D4"/>
    <w:rsid w:val="009A078A"/>
    <w:rsid w:val="009A43A5"/>
    <w:rsid w:val="009A4C88"/>
    <w:rsid w:val="009A4FED"/>
    <w:rsid w:val="009A70B9"/>
    <w:rsid w:val="009B1A70"/>
    <w:rsid w:val="009B21FC"/>
    <w:rsid w:val="009B28F9"/>
    <w:rsid w:val="009B4330"/>
    <w:rsid w:val="009B6C9C"/>
    <w:rsid w:val="009B7365"/>
    <w:rsid w:val="009B73B4"/>
    <w:rsid w:val="009B758E"/>
    <w:rsid w:val="009C0819"/>
    <w:rsid w:val="009C1157"/>
    <w:rsid w:val="009C5A2E"/>
    <w:rsid w:val="009D009C"/>
    <w:rsid w:val="009D0886"/>
    <w:rsid w:val="009D6CDB"/>
    <w:rsid w:val="009E24DF"/>
    <w:rsid w:val="009E35B6"/>
    <w:rsid w:val="009E3ED6"/>
    <w:rsid w:val="009E3F1D"/>
    <w:rsid w:val="009E480E"/>
    <w:rsid w:val="009E55DE"/>
    <w:rsid w:val="009E5A8D"/>
    <w:rsid w:val="009F0794"/>
    <w:rsid w:val="009F3A8A"/>
    <w:rsid w:val="009F4227"/>
    <w:rsid w:val="009F631F"/>
    <w:rsid w:val="009F7000"/>
    <w:rsid w:val="009F7BAA"/>
    <w:rsid w:val="009F7D15"/>
    <w:rsid w:val="009F7DF6"/>
    <w:rsid w:val="00A009B9"/>
    <w:rsid w:val="00A0370A"/>
    <w:rsid w:val="00A05860"/>
    <w:rsid w:val="00A06689"/>
    <w:rsid w:val="00A0723B"/>
    <w:rsid w:val="00A10B2C"/>
    <w:rsid w:val="00A1387D"/>
    <w:rsid w:val="00A149DB"/>
    <w:rsid w:val="00A14C0A"/>
    <w:rsid w:val="00A15899"/>
    <w:rsid w:val="00A15A39"/>
    <w:rsid w:val="00A226B8"/>
    <w:rsid w:val="00A24488"/>
    <w:rsid w:val="00A255D1"/>
    <w:rsid w:val="00A2629B"/>
    <w:rsid w:val="00A271F1"/>
    <w:rsid w:val="00A30657"/>
    <w:rsid w:val="00A323B9"/>
    <w:rsid w:val="00A33A53"/>
    <w:rsid w:val="00A36B89"/>
    <w:rsid w:val="00A4131F"/>
    <w:rsid w:val="00A429CB"/>
    <w:rsid w:val="00A43B35"/>
    <w:rsid w:val="00A442DD"/>
    <w:rsid w:val="00A45B36"/>
    <w:rsid w:val="00A50DFD"/>
    <w:rsid w:val="00A53ED6"/>
    <w:rsid w:val="00A60767"/>
    <w:rsid w:val="00A620AD"/>
    <w:rsid w:val="00A63940"/>
    <w:rsid w:val="00A63CC6"/>
    <w:rsid w:val="00A64542"/>
    <w:rsid w:val="00A6589C"/>
    <w:rsid w:val="00A70958"/>
    <w:rsid w:val="00A71409"/>
    <w:rsid w:val="00A732EF"/>
    <w:rsid w:val="00A738AD"/>
    <w:rsid w:val="00A7710B"/>
    <w:rsid w:val="00A80E3F"/>
    <w:rsid w:val="00A81020"/>
    <w:rsid w:val="00A81BF0"/>
    <w:rsid w:val="00A82F1A"/>
    <w:rsid w:val="00A82F3A"/>
    <w:rsid w:val="00A85EB8"/>
    <w:rsid w:val="00A86671"/>
    <w:rsid w:val="00A86E56"/>
    <w:rsid w:val="00A909BC"/>
    <w:rsid w:val="00A90D41"/>
    <w:rsid w:val="00A91717"/>
    <w:rsid w:val="00A91E6B"/>
    <w:rsid w:val="00A9576D"/>
    <w:rsid w:val="00A973F6"/>
    <w:rsid w:val="00A977A9"/>
    <w:rsid w:val="00A97DB4"/>
    <w:rsid w:val="00AA0078"/>
    <w:rsid w:val="00AA5114"/>
    <w:rsid w:val="00AA5B56"/>
    <w:rsid w:val="00AA722D"/>
    <w:rsid w:val="00AB0A69"/>
    <w:rsid w:val="00AB212F"/>
    <w:rsid w:val="00AB4B8F"/>
    <w:rsid w:val="00AB5989"/>
    <w:rsid w:val="00AC0ECC"/>
    <w:rsid w:val="00AC2ADB"/>
    <w:rsid w:val="00AD0F9B"/>
    <w:rsid w:val="00AD1D03"/>
    <w:rsid w:val="00AD47B0"/>
    <w:rsid w:val="00AD5069"/>
    <w:rsid w:val="00AD5C0C"/>
    <w:rsid w:val="00AD739D"/>
    <w:rsid w:val="00AD7627"/>
    <w:rsid w:val="00AE00E9"/>
    <w:rsid w:val="00AE145A"/>
    <w:rsid w:val="00AE2711"/>
    <w:rsid w:val="00AE2D23"/>
    <w:rsid w:val="00AE6236"/>
    <w:rsid w:val="00AE77F5"/>
    <w:rsid w:val="00AF0482"/>
    <w:rsid w:val="00AF0B69"/>
    <w:rsid w:val="00AF3806"/>
    <w:rsid w:val="00AF50B0"/>
    <w:rsid w:val="00AF6DDF"/>
    <w:rsid w:val="00B0039C"/>
    <w:rsid w:val="00B01AF2"/>
    <w:rsid w:val="00B01CEC"/>
    <w:rsid w:val="00B06008"/>
    <w:rsid w:val="00B07314"/>
    <w:rsid w:val="00B07414"/>
    <w:rsid w:val="00B07D6A"/>
    <w:rsid w:val="00B07F85"/>
    <w:rsid w:val="00B12963"/>
    <w:rsid w:val="00B12E20"/>
    <w:rsid w:val="00B14FA6"/>
    <w:rsid w:val="00B15090"/>
    <w:rsid w:val="00B163E4"/>
    <w:rsid w:val="00B179B9"/>
    <w:rsid w:val="00B215A2"/>
    <w:rsid w:val="00B23EAA"/>
    <w:rsid w:val="00B24D16"/>
    <w:rsid w:val="00B26097"/>
    <w:rsid w:val="00B3210A"/>
    <w:rsid w:val="00B359AF"/>
    <w:rsid w:val="00B407A4"/>
    <w:rsid w:val="00B40CA8"/>
    <w:rsid w:val="00B42010"/>
    <w:rsid w:val="00B43749"/>
    <w:rsid w:val="00B44656"/>
    <w:rsid w:val="00B45511"/>
    <w:rsid w:val="00B455A3"/>
    <w:rsid w:val="00B4694D"/>
    <w:rsid w:val="00B47504"/>
    <w:rsid w:val="00B5042A"/>
    <w:rsid w:val="00B50B1F"/>
    <w:rsid w:val="00B54172"/>
    <w:rsid w:val="00B56EB0"/>
    <w:rsid w:val="00B6021B"/>
    <w:rsid w:val="00B60D14"/>
    <w:rsid w:val="00B62958"/>
    <w:rsid w:val="00B62D6A"/>
    <w:rsid w:val="00B64482"/>
    <w:rsid w:val="00B65835"/>
    <w:rsid w:val="00B65AC1"/>
    <w:rsid w:val="00B65D2D"/>
    <w:rsid w:val="00B660D1"/>
    <w:rsid w:val="00B66C91"/>
    <w:rsid w:val="00B67AA6"/>
    <w:rsid w:val="00B713D2"/>
    <w:rsid w:val="00B71925"/>
    <w:rsid w:val="00B721B5"/>
    <w:rsid w:val="00B72719"/>
    <w:rsid w:val="00B72D3F"/>
    <w:rsid w:val="00B73E18"/>
    <w:rsid w:val="00B7682E"/>
    <w:rsid w:val="00B822A1"/>
    <w:rsid w:val="00B827F7"/>
    <w:rsid w:val="00B8356C"/>
    <w:rsid w:val="00B83B2B"/>
    <w:rsid w:val="00B85D15"/>
    <w:rsid w:val="00B90C3C"/>
    <w:rsid w:val="00B920EB"/>
    <w:rsid w:val="00B93025"/>
    <w:rsid w:val="00B94244"/>
    <w:rsid w:val="00B96F29"/>
    <w:rsid w:val="00B974E1"/>
    <w:rsid w:val="00BA0C80"/>
    <w:rsid w:val="00BA28DB"/>
    <w:rsid w:val="00BA7127"/>
    <w:rsid w:val="00BB1F33"/>
    <w:rsid w:val="00BC1239"/>
    <w:rsid w:val="00BC2988"/>
    <w:rsid w:val="00BC2F5E"/>
    <w:rsid w:val="00BC6A05"/>
    <w:rsid w:val="00BC7B9F"/>
    <w:rsid w:val="00BD0228"/>
    <w:rsid w:val="00BD0B05"/>
    <w:rsid w:val="00BD2786"/>
    <w:rsid w:val="00BD37AE"/>
    <w:rsid w:val="00BD6D6B"/>
    <w:rsid w:val="00BD7F6B"/>
    <w:rsid w:val="00BE0E1E"/>
    <w:rsid w:val="00BE599A"/>
    <w:rsid w:val="00BE6522"/>
    <w:rsid w:val="00BE7D9A"/>
    <w:rsid w:val="00C00899"/>
    <w:rsid w:val="00C018CC"/>
    <w:rsid w:val="00C024CE"/>
    <w:rsid w:val="00C16C29"/>
    <w:rsid w:val="00C176AD"/>
    <w:rsid w:val="00C17A64"/>
    <w:rsid w:val="00C21917"/>
    <w:rsid w:val="00C240A2"/>
    <w:rsid w:val="00C25CEB"/>
    <w:rsid w:val="00C264B2"/>
    <w:rsid w:val="00C27CAB"/>
    <w:rsid w:val="00C30001"/>
    <w:rsid w:val="00C30CE0"/>
    <w:rsid w:val="00C31E9E"/>
    <w:rsid w:val="00C353FC"/>
    <w:rsid w:val="00C377C9"/>
    <w:rsid w:val="00C4269A"/>
    <w:rsid w:val="00C47A6B"/>
    <w:rsid w:val="00C5140F"/>
    <w:rsid w:val="00C53FE8"/>
    <w:rsid w:val="00C55BFD"/>
    <w:rsid w:val="00C575A5"/>
    <w:rsid w:val="00C63C76"/>
    <w:rsid w:val="00C64A49"/>
    <w:rsid w:val="00C658EB"/>
    <w:rsid w:val="00C65A0C"/>
    <w:rsid w:val="00C66C86"/>
    <w:rsid w:val="00C718AE"/>
    <w:rsid w:val="00C726E8"/>
    <w:rsid w:val="00C73194"/>
    <w:rsid w:val="00C830F7"/>
    <w:rsid w:val="00C83FDA"/>
    <w:rsid w:val="00C8529A"/>
    <w:rsid w:val="00C85AF5"/>
    <w:rsid w:val="00C85FB7"/>
    <w:rsid w:val="00C86AAE"/>
    <w:rsid w:val="00C87AFF"/>
    <w:rsid w:val="00C90116"/>
    <w:rsid w:val="00C93775"/>
    <w:rsid w:val="00C9404F"/>
    <w:rsid w:val="00C94877"/>
    <w:rsid w:val="00C9504D"/>
    <w:rsid w:val="00C95454"/>
    <w:rsid w:val="00C956B5"/>
    <w:rsid w:val="00C95DD1"/>
    <w:rsid w:val="00C9638D"/>
    <w:rsid w:val="00C97F62"/>
    <w:rsid w:val="00CA0F73"/>
    <w:rsid w:val="00CA2DFE"/>
    <w:rsid w:val="00CA5CBF"/>
    <w:rsid w:val="00CA5D4E"/>
    <w:rsid w:val="00CB0474"/>
    <w:rsid w:val="00CB081C"/>
    <w:rsid w:val="00CB15F6"/>
    <w:rsid w:val="00CB1E73"/>
    <w:rsid w:val="00CB41F8"/>
    <w:rsid w:val="00CB51AB"/>
    <w:rsid w:val="00CB5C2D"/>
    <w:rsid w:val="00CC0DBC"/>
    <w:rsid w:val="00CC0FEF"/>
    <w:rsid w:val="00CC2331"/>
    <w:rsid w:val="00CC3E44"/>
    <w:rsid w:val="00CD3AB6"/>
    <w:rsid w:val="00CD44C4"/>
    <w:rsid w:val="00CD5336"/>
    <w:rsid w:val="00CD6072"/>
    <w:rsid w:val="00CE0B5B"/>
    <w:rsid w:val="00CE397F"/>
    <w:rsid w:val="00CE3C2F"/>
    <w:rsid w:val="00CE4083"/>
    <w:rsid w:val="00CE4397"/>
    <w:rsid w:val="00CE5491"/>
    <w:rsid w:val="00CE5D31"/>
    <w:rsid w:val="00CE61AB"/>
    <w:rsid w:val="00CE735B"/>
    <w:rsid w:val="00CE7AB2"/>
    <w:rsid w:val="00CE7BC9"/>
    <w:rsid w:val="00CF16B8"/>
    <w:rsid w:val="00CF296E"/>
    <w:rsid w:val="00CF3BF9"/>
    <w:rsid w:val="00CF6B4D"/>
    <w:rsid w:val="00CF74F5"/>
    <w:rsid w:val="00D02DC1"/>
    <w:rsid w:val="00D04136"/>
    <w:rsid w:val="00D049BC"/>
    <w:rsid w:val="00D04F75"/>
    <w:rsid w:val="00D17A89"/>
    <w:rsid w:val="00D20E52"/>
    <w:rsid w:val="00D218BD"/>
    <w:rsid w:val="00D21E23"/>
    <w:rsid w:val="00D26D65"/>
    <w:rsid w:val="00D272AA"/>
    <w:rsid w:val="00D27498"/>
    <w:rsid w:val="00D32E4A"/>
    <w:rsid w:val="00D35554"/>
    <w:rsid w:val="00D36F60"/>
    <w:rsid w:val="00D42D1E"/>
    <w:rsid w:val="00D43561"/>
    <w:rsid w:val="00D43C7A"/>
    <w:rsid w:val="00D44C70"/>
    <w:rsid w:val="00D475FD"/>
    <w:rsid w:val="00D50568"/>
    <w:rsid w:val="00D50F0D"/>
    <w:rsid w:val="00D52CA6"/>
    <w:rsid w:val="00D539F3"/>
    <w:rsid w:val="00D577A9"/>
    <w:rsid w:val="00D57B30"/>
    <w:rsid w:val="00D57D55"/>
    <w:rsid w:val="00D57E2E"/>
    <w:rsid w:val="00D63520"/>
    <w:rsid w:val="00D649CA"/>
    <w:rsid w:val="00D65145"/>
    <w:rsid w:val="00D67388"/>
    <w:rsid w:val="00D705B6"/>
    <w:rsid w:val="00D72049"/>
    <w:rsid w:val="00D7290C"/>
    <w:rsid w:val="00D730C2"/>
    <w:rsid w:val="00D747FD"/>
    <w:rsid w:val="00D74F01"/>
    <w:rsid w:val="00D76A1C"/>
    <w:rsid w:val="00D77BB6"/>
    <w:rsid w:val="00D82BF9"/>
    <w:rsid w:val="00D87397"/>
    <w:rsid w:val="00D87B16"/>
    <w:rsid w:val="00D92653"/>
    <w:rsid w:val="00D92BD6"/>
    <w:rsid w:val="00D92F15"/>
    <w:rsid w:val="00D93583"/>
    <w:rsid w:val="00D949CC"/>
    <w:rsid w:val="00DA22D4"/>
    <w:rsid w:val="00DA2E2B"/>
    <w:rsid w:val="00DA3693"/>
    <w:rsid w:val="00DA69F5"/>
    <w:rsid w:val="00DB00BA"/>
    <w:rsid w:val="00DB0FB8"/>
    <w:rsid w:val="00DB3905"/>
    <w:rsid w:val="00DB4914"/>
    <w:rsid w:val="00DB4D2D"/>
    <w:rsid w:val="00DB5EC0"/>
    <w:rsid w:val="00DB67AF"/>
    <w:rsid w:val="00DC3FCA"/>
    <w:rsid w:val="00DD1F4C"/>
    <w:rsid w:val="00DD242B"/>
    <w:rsid w:val="00DD3C7D"/>
    <w:rsid w:val="00DD41E9"/>
    <w:rsid w:val="00DD45A8"/>
    <w:rsid w:val="00DE00FE"/>
    <w:rsid w:val="00DE021B"/>
    <w:rsid w:val="00DE14A1"/>
    <w:rsid w:val="00DE51EE"/>
    <w:rsid w:val="00DE5F48"/>
    <w:rsid w:val="00DE6A72"/>
    <w:rsid w:val="00DE72C8"/>
    <w:rsid w:val="00DE74F3"/>
    <w:rsid w:val="00DF2913"/>
    <w:rsid w:val="00DF2A44"/>
    <w:rsid w:val="00DF5162"/>
    <w:rsid w:val="00DF6025"/>
    <w:rsid w:val="00DF63AD"/>
    <w:rsid w:val="00DF6F45"/>
    <w:rsid w:val="00E000D6"/>
    <w:rsid w:val="00E00A4C"/>
    <w:rsid w:val="00E045E7"/>
    <w:rsid w:val="00E0554F"/>
    <w:rsid w:val="00E05CC7"/>
    <w:rsid w:val="00E13B43"/>
    <w:rsid w:val="00E14188"/>
    <w:rsid w:val="00E16804"/>
    <w:rsid w:val="00E16B07"/>
    <w:rsid w:val="00E16B33"/>
    <w:rsid w:val="00E21105"/>
    <w:rsid w:val="00E27C81"/>
    <w:rsid w:val="00E304B1"/>
    <w:rsid w:val="00E3076E"/>
    <w:rsid w:val="00E32598"/>
    <w:rsid w:val="00E3414D"/>
    <w:rsid w:val="00E348FE"/>
    <w:rsid w:val="00E35FFA"/>
    <w:rsid w:val="00E36140"/>
    <w:rsid w:val="00E413BA"/>
    <w:rsid w:val="00E41CC6"/>
    <w:rsid w:val="00E43621"/>
    <w:rsid w:val="00E4512C"/>
    <w:rsid w:val="00E46B5F"/>
    <w:rsid w:val="00E510EF"/>
    <w:rsid w:val="00E52392"/>
    <w:rsid w:val="00E529BC"/>
    <w:rsid w:val="00E53E3B"/>
    <w:rsid w:val="00E56B50"/>
    <w:rsid w:val="00E56E12"/>
    <w:rsid w:val="00E62E26"/>
    <w:rsid w:val="00E639E3"/>
    <w:rsid w:val="00E64780"/>
    <w:rsid w:val="00E677DE"/>
    <w:rsid w:val="00E67D50"/>
    <w:rsid w:val="00E70580"/>
    <w:rsid w:val="00E716C7"/>
    <w:rsid w:val="00E74907"/>
    <w:rsid w:val="00E77028"/>
    <w:rsid w:val="00E77EA6"/>
    <w:rsid w:val="00E81507"/>
    <w:rsid w:val="00E8347B"/>
    <w:rsid w:val="00E85B95"/>
    <w:rsid w:val="00E8600A"/>
    <w:rsid w:val="00E90AEE"/>
    <w:rsid w:val="00E92932"/>
    <w:rsid w:val="00E951F1"/>
    <w:rsid w:val="00E9561B"/>
    <w:rsid w:val="00E97040"/>
    <w:rsid w:val="00EB21CF"/>
    <w:rsid w:val="00EB4863"/>
    <w:rsid w:val="00EB6859"/>
    <w:rsid w:val="00EB7024"/>
    <w:rsid w:val="00EC20D4"/>
    <w:rsid w:val="00EC30BA"/>
    <w:rsid w:val="00EC31BD"/>
    <w:rsid w:val="00ED1E8E"/>
    <w:rsid w:val="00ED38A5"/>
    <w:rsid w:val="00ED4A2A"/>
    <w:rsid w:val="00ED6EBD"/>
    <w:rsid w:val="00EE1AD6"/>
    <w:rsid w:val="00EE329E"/>
    <w:rsid w:val="00EE3895"/>
    <w:rsid w:val="00EE551D"/>
    <w:rsid w:val="00EE65A2"/>
    <w:rsid w:val="00EE766D"/>
    <w:rsid w:val="00EE7BAD"/>
    <w:rsid w:val="00EE7F8B"/>
    <w:rsid w:val="00EF2E2B"/>
    <w:rsid w:val="00EF31FE"/>
    <w:rsid w:val="00EF6193"/>
    <w:rsid w:val="00F006FF"/>
    <w:rsid w:val="00F01C43"/>
    <w:rsid w:val="00F0236A"/>
    <w:rsid w:val="00F03D12"/>
    <w:rsid w:val="00F03E94"/>
    <w:rsid w:val="00F06510"/>
    <w:rsid w:val="00F126EA"/>
    <w:rsid w:val="00F12882"/>
    <w:rsid w:val="00F16C77"/>
    <w:rsid w:val="00F20D07"/>
    <w:rsid w:val="00F21BB2"/>
    <w:rsid w:val="00F23A87"/>
    <w:rsid w:val="00F2792C"/>
    <w:rsid w:val="00F31D59"/>
    <w:rsid w:val="00F35333"/>
    <w:rsid w:val="00F35DA8"/>
    <w:rsid w:val="00F4026B"/>
    <w:rsid w:val="00F418F1"/>
    <w:rsid w:val="00F419CA"/>
    <w:rsid w:val="00F44BCA"/>
    <w:rsid w:val="00F471E3"/>
    <w:rsid w:val="00F47CB8"/>
    <w:rsid w:val="00F504B6"/>
    <w:rsid w:val="00F50A9B"/>
    <w:rsid w:val="00F5374A"/>
    <w:rsid w:val="00F54C27"/>
    <w:rsid w:val="00F57AC0"/>
    <w:rsid w:val="00F62C24"/>
    <w:rsid w:val="00F63710"/>
    <w:rsid w:val="00F7688B"/>
    <w:rsid w:val="00F82635"/>
    <w:rsid w:val="00F82A14"/>
    <w:rsid w:val="00F83365"/>
    <w:rsid w:val="00F908D5"/>
    <w:rsid w:val="00F978B0"/>
    <w:rsid w:val="00FA2225"/>
    <w:rsid w:val="00FA6EBB"/>
    <w:rsid w:val="00FA79DA"/>
    <w:rsid w:val="00FB0B40"/>
    <w:rsid w:val="00FB11D4"/>
    <w:rsid w:val="00FB1BBD"/>
    <w:rsid w:val="00FB2BD7"/>
    <w:rsid w:val="00FB6350"/>
    <w:rsid w:val="00FC05B4"/>
    <w:rsid w:val="00FC2408"/>
    <w:rsid w:val="00FC4365"/>
    <w:rsid w:val="00FC6D6D"/>
    <w:rsid w:val="00FD21D3"/>
    <w:rsid w:val="00FD7D60"/>
    <w:rsid w:val="00FE04E0"/>
    <w:rsid w:val="00FE23DC"/>
    <w:rsid w:val="00FE3C3A"/>
    <w:rsid w:val="00FE41D5"/>
    <w:rsid w:val="00FE60AF"/>
    <w:rsid w:val="00FE6D3D"/>
    <w:rsid w:val="00FF1897"/>
    <w:rsid w:val="00FF214E"/>
    <w:rsid w:val="00FF40C3"/>
    <w:rsid w:val="00FF4CD0"/>
    <w:rsid w:val="00FF4D52"/>
    <w:rsid w:val="00FF6711"/>
    <w:rsid w:val="00FF714B"/>
    <w:rsid w:val="00FF7ABA"/>
    <w:rsid w:val="00FF7B9B"/>
    <w:rsid w:val="238416EC"/>
    <w:rsid w:val="5331A5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93AE1"/>
  <w15:docId w15:val="{573A663D-4CA9-411F-94A3-290F7B795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80B01"/>
    <w:rPr>
      <w:color w:val="0000FF" w:themeColor="hyperlink"/>
      <w:u w:val="single"/>
    </w:rPr>
  </w:style>
  <w:style w:type="character" w:customStyle="1" w:styleId="UnresolvedMention">
    <w:name w:val="Unresolved Mention"/>
    <w:basedOn w:val="a0"/>
    <w:uiPriority w:val="99"/>
    <w:semiHidden/>
    <w:unhideWhenUsed/>
    <w:rsid w:val="00180B01"/>
    <w:rPr>
      <w:color w:val="605E5C"/>
      <w:shd w:val="clear" w:color="auto" w:fill="E1DFDD"/>
    </w:rPr>
  </w:style>
  <w:style w:type="character" w:styleId="a4">
    <w:name w:val="annotation reference"/>
    <w:basedOn w:val="a0"/>
    <w:uiPriority w:val="99"/>
    <w:semiHidden/>
    <w:unhideWhenUsed/>
    <w:rsid w:val="0006524E"/>
    <w:rPr>
      <w:sz w:val="16"/>
      <w:szCs w:val="16"/>
    </w:rPr>
  </w:style>
  <w:style w:type="paragraph" w:styleId="a5">
    <w:name w:val="annotation text"/>
    <w:basedOn w:val="a"/>
    <w:link w:val="a6"/>
    <w:uiPriority w:val="99"/>
    <w:semiHidden/>
    <w:unhideWhenUsed/>
    <w:rsid w:val="0006524E"/>
    <w:pPr>
      <w:spacing w:line="240" w:lineRule="auto"/>
    </w:pPr>
    <w:rPr>
      <w:sz w:val="20"/>
      <w:szCs w:val="20"/>
    </w:rPr>
  </w:style>
  <w:style w:type="character" w:customStyle="1" w:styleId="a6">
    <w:name w:val="Текст примечания Знак"/>
    <w:basedOn w:val="a0"/>
    <w:link w:val="a5"/>
    <w:uiPriority w:val="99"/>
    <w:semiHidden/>
    <w:rsid w:val="0006524E"/>
    <w:rPr>
      <w:sz w:val="20"/>
      <w:szCs w:val="20"/>
    </w:rPr>
  </w:style>
  <w:style w:type="paragraph" w:styleId="a7">
    <w:name w:val="annotation subject"/>
    <w:basedOn w:val="a5"/>
    <w:next w:val="a5"/>
    <w:link w:val="a8"/>
    <w:uiPriority w:val="99"/>
    <w:semiHidden/>
    <w:unhideWhenUsed/>
    <w:rsid w:val="0006524E"/>
    <w:rPr>
      <w:b/>
      <w:bCs/>
    </w:rPr>
  </w:style>
  <w:style w:type="character" w:customStyle="1" w:styleId="a8">
    <w:name w:val="Тема примечания Знак"/>
    <w:basedOn w:val="a6"/>
    <w:link w:val="a7"/>
    <w:uiPriority w:val="99"/>
    <w:semiHidden/>
    <w:rsid w:val="0006524E"/>
    <w:rPr>
      <w:b/>
      <w:bCs/>
      <w:sz w:val="20"/>
      <w:szCs w:val="20"/>
    </w:rPr>
  </w:style>
  <w:style w:type="paragraph" w:styleId="a9">
    <w:name w:val="Balloon Text"/>
    <w:basedOn w:val="a"/>
    <w:link w:val="aa"/>
    <w:uiPriority w:val="99"/>
    <w:semiHidden/>
    <w:unhideWhenUsed/>
    <w:rsid w:val="0006524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652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37871">
      <w:bodyDiv w:val="1"/>
      <w:marLeft w:val="0"/>
      <w:marRight w:val="0"/>
      <w:marTop w:val="0"/>
      <w:marBottom w:val="0"/>
      <w:divBdr>
        <w:top w:val="none" w:sz="0" w:space="0" w:color="auto"/>
        <w:left w:val="none" w:sz="0" w:space="0" w:color="auto"/>
        <w:bottom w:val="none" w:sz="0" w:space="0" w:color="auto"/>
        <w:right w:val="none" w:sz="0" w:space="0" w:color="auto"/>
      </w:divBdr>
    </w:div>
    <w:div w:id="250164173">
      <w:bodyDiv w:val="1"/>
      <w:marLeft w:val="0"/>
      <w:marRight w:val="0"/>
      <w:marTop w:val="0"/>
      <w:marBottom w:val="0"/>
      <w:divBdr>
        <w:top w:val="none" w:sz="0" w:space="0" w:color="auto"/>
        <w:left w:val="none" w:sz="0" w:space="0" w:color="auto"/>
        <w:bottom w:val="none" w:sz="0" w:space="0" w:color="auto"/>
        <w:right w:val="none" w:sz="0" w:space="0" w:color="auto"/>
      </w:divBdr>
    </w:div>
    <w:div w:id="158873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rgi.gov.ru/" TargetMode="External"/><Relationship Id="rId3" Type="http://schemas.openxmlformats.org/officeDocument/2006/relationships/styles" Target="styles.xml"/><Relationship Id="rId7" Type="http://schemas.openxmlformats.org/officeDocument/2006/relationships/hyperlink" Target="https://torgi.gov.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omitorgi11@mail.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komitorgi11@mail.ru" TargetMode="External"/><Relationship Id="rId4" Type="http://schemas.openxmlformats.org/officeDocument/2006/relationships/settings" Target="settings.xml"/><Relationship Id="rId9" Type="http://schemas.openxmlformats.org/officeDocument/2006/relationships/hyperlink" Target="https://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D6DD84-CF73-428C-BB43-3082EB044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1328</Words>
  <Characters>7575</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Никита Крючков</cp:lastModifiedBy>
  <cp:revision>6</cp:revision>
  <cp:lastPrinted>2026-02-25T06:49:00Z</cp:lastPrinted>
  <dcterms:created xsi:type="dcterms:W3CDTF">2026-02-24T11:32:00Z</dcterms:created>
  <dcterms:modified xsi:type="dcterms:W3CDTF">2026-02-25T11:17:00Z</dcterms:modified>
</cp:coreProperties>
</file>