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4109D2">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FE148A">
        <w:rPr>
          <w:rFonts w:ascii="Times New Roman" w:eastAsia="Times New Roman" w:hAnsi="Times New Roman" w:cs="Times New Roman"/>
          <w:b/>
          <w:bCs/>
          <w:lang w:eastAsia="ru-RU"/>
        </w:rPr>
        <w:t>3</w:t>
      </w:r>
      <w:r w:rsidR="008B1E74">
        <w:rPr>
          <w:rFonts w:ascii="Times New Roman" w:eastAsia="Times New Roman" w:hAnsi="Times New Roman" w:cs="Times New Roman"/>
          <w:b/>
          <w:bCs/>
          <w:lang w:eastAsia="ru-RU"/>
        </w:rPr>
        <w:t>8</w:t>
      </w:r>
      <w:r w:rsidR="004C69E4">
        <w:rPr>
          <w:rFonts w:ascii="Times New Roman" w:eastAsia="Times New Roman" w:hAnsi="Times New Roman" w:cs="Times New Roman"/>
          <w:b/>
          <w:bCs/>
          <w:lang w:eastAsia="ru-RU"/>
        </w:rPr>
        <w:t xml:space="preserve"> АИ</w:t>
      </w:r>
    </w:p>
    <w:p w:rsidR="00267F56" w:rsidRDefault="00DC05CA"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FE148A">
        <w:rPr>
          <w:rFonts w:ascii="Times New Roman" w:eastAsia="Times New Roman" w:hAnsi="Times New Roman" w:cs="Times New Roman"/>
          <w:b/>
          <w:bCs/>
          <w:lang w:eastAsia="ru-RU"/>
        </w:rPr>
        <w:t>ервичные</w:t>
      </w:r>
      <w:r>
        <w:rPr>
          <w:rFonts w:ascii="Times New Roman" w:eastAsia="Times New Roman" w:hAnsi="Times New Roman" w:cs="Times New Roman"/>
          <w:b/>
          <w:bCs/>
          <w:lang w:eastAsia="ru-RU"/>
        </w:rPr>
        <w:t xml:space="preserve"> </w:t>
      </w:r>
      <w:r w:rsidR="00774586">
        <w:rPr>
          <w:rFonts w:ascii="Times New Roman" w:eastAsia="Times New Roman" w:hAnsi="Times New Roman" w:cs="Times New Roman"/>
          <w:b/>
          <w:bCs/>
          <w:lang w:eastAsia="ru-RU"/>
        </w:rPr>
        <w:t>торги:</w:t>
      </w:r>
    </w:p>
    <w:p w:rsidR="00267F56" w:rsidRPr="002C4CB3" w:rsidRDefault="00267F56" w:rsidP="00FE148A">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46545C">
        <w:rPr>
          <w:rFonts w:ascii="Times New Roman" w:eastAsia="Times New Roman" w:hAnsi="Times New Roman" w:cs="Times New Roman"/>
          <w:bCs/>
          <w:lang w:eastAsia="ru-RU"/>
        </w:rPr>
        <w:t>06-19-26</w:t>
      </w:r>
      <w:r w:rsidRPr="002C4CB3">
        <w:rPr>
          <w:rFonts w:ascii="Times New Roman" w:eastAsia="Times New Roman" w:hAnsi="Times New Roman" w:cs="Times New Roman"/>
          <w:bCs/>
          <w:lang w:eastAsia="ru-RU"/>
        </w:rPr>
        <w:t xml:space="preserve">) </w:t>
      </w:r>
      <w:r w:rsidR="0046545C" w:rsidRPr="0046545C">
        <w:rPr>
          <w:rFonts w:ascii="Times New Roman" w:eastAsia="Times New Roman" w:hAnsi="Times New Roman" w:cs="Times New Roman"/>
          <w:bCs/>
          <w:lang w:eastAsia="ru-RU"/>
        </w:rPr>
        <w:t xml:space="preserve">Кран козловой КК-К-12,5 зав. № 211306, учет № 15438 (инвентарный номер 00-000478. По информации, представленной судебным приставом-исполнителем, кран расположен на земельном участке с </w:t>
      </w:r>
      <w:proofErr w:type="spellStart"/>
      <w:proofErr w:type="gramStart"/>
      <w:r w:rsidR="0046545C" w:rsidRPr="0046545C">
        <w:rPr>
          <w:rFonts w:ascii="Times New Roman" w:eastAsia="Times New Roman" w:hAnsi="Times New Roman" w:cs="Times New Roman"/>
          <w:bCs/>
          <w:lang w:eastAsia="ru-RU"/>
        </w:rPr>
        <w:t>кад</w:t>
      </w:r>
      <w:proofErr w:type="spellEnd"/>
      <w:r w:rsidR="0046545C" w:rsidRPr="0046545C">
        <w:rPr>
          <w:rFonts w:ascii="Times New Roman" w:eastAsia="Times New Roman" w:hAnsi="Times New Roman" w:cs="Times New Roman"/>
          <w:bCs/>
          <w:lang w:eastAsia="ru-RU"/>
        </w:rPr>
        <w:t>.№</w:t>
      </w:r>
      <w:proofErr w:type="gramEnd"/>
      <w:r w:rsidR="0046545C" w:rsidRPr="0046545C">
        <w:rPr>
          <w:rFonts w:ascii="Times New Roman" w:eastAsia="Times New Roman" w:hAnsi="Times New Roman" w:cs="Times New Roman"/>
          <w:bCs/>
          <w:lang w:eastAsia="ru-RU"/>
        </w:rPr>
        <w:t xml:space="preserve"> 11:08:0601006:1, принадлежащем на праве собственности должнику, имеет разборную конструкцию, которую можно разобрать по узлам и агрегатам, переместить и собрать на новом месте, в установленном законом порядке за должником не зарегистрирован. Технический паспорт и иная документация отсутствует.</w:t>
      </w:r>
      <w:r w:rsidR="00DC05CA">
        <w:rPr>
          <w:rFonts w:ascii="Times New Roman" w:eastAsia="Times New Roman" w:hAnsi="Times New Roman" w:cs="Times New Roman"/>
          <w:bCs/>
          <w:lang w:eastAsia="ru-RU"/>
        </w:rPr>
        <w:t xml:space="preserve"> </w:t>
      </w:r>
      <w:r w:rsidR="008025D4">
        <w:rPr>
          <w:rFonts w:ascii="Times New Roman" w:eastAsia="Times New Roman" w:hAnsi="Times New Roman" w:cs="Times New Roman"/>
          <w:bCs/>
          <w:lang w:eastAsia="ru-RU"/>
        </w:rPr>
        <w:t xml:space="preserve">Место хранения имущества: Республика Коми, </w:t>
      </w:r>
      <w:proofErr w:type="spellStart"/>
      <w:r w:rsidR="0046545C">
        <w:rPr>
          <w:rFonts w:ascii="Times New Roman" w:eastAsia="Times New Roman" w:hAnsi="Times New Roman" w:cs="Times New Roman"/>
          <w:bCs/>
          <w:lang w:eastAsia="ru-RU"/>
        </w:rPr>
        <w:t>п.Жешарт</w:t>
      </w:r>
      <w:proofErr w:type="spellEnd"/>
      <w:r w:rsidR="0046545C">
        <w:rPr>
          <w:rFonts w:ascii="Times New Roman" w:eastAsia="Times New Roman" w:hAnsi="Times New Roman" w:cs="Times New Roman"/>
          <w:bCs/>
          <w:lang w:eastAsia="ru-RU"/>
        </w:rPr>
        <w:t>, ул. Гагарина, д.1.</w:t>
      </w:r>
      <w:r w:rsidR="008025D4">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46545C">
        <w:rPr>
          <w:rFonts w:ascii="Times New Roman" w:eastAsia="Times New Roman" w:hAnsi="Times New Roman" w:cs="Times New Roman"/>
          <w:bCs/>
          <w:lang w:eastAsia="ru-RU"/>
        </w:rPr>
        <w:t>ООО «</w:t>
      </w:r>
      <w:proofErr w:type="spellStart"/>
      <w:r w:rsidR="0046545C">
        <w:rPr>
          <w:rFonts w:ascii="Times New Roman" w:eastAsia="Times New Roman" w:hAnsi="Times New Roman" w:cs="Times New Roman"/>
          <w:bCs/>
          <w:lang w:eastAsia="ru-RU"/>
        </w:rPr>
        <w:t>Жешартский</w:t>
      </w:r>
      <w:proofErr w:type="spellEnd"/>
      <w:r w:rsidR="0046545C">
        <w:rPr>
          <w:rFonts w:ascii="Times New Roman" w:eastAsia="Times New Roman" w:hAnsi="Times New Roman" w:cs="Times New Roman"/>
          <w:bCs/>
          <w:lang w:eastAsia="ru-RU"/>
        </w:rPr>
        <w:t xml:space="preserve"> ЛПК»</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46545C" w:rsidRPr="0046545C">
        <w:rPr>
          <w:rFonts w:ascii="Times New Roman" w:eastAsia="Times New Roman" w:hAnsi="Times New Roman" w:cs="Times New Roman"/>
          <w:bCs/>
          <w:lang w:eastAsia="ru-RU"/>
        </w:rPr>
        <w:t>5 092</w:t>
      </w:r>
      <w:r w:rsidR="0046545C">
        <w:rPr>
          <w:rFonts w:ascii="Times New Roman" w:eastAsia="Times New Roman" w:hAnsi="Times New Roman" w:cs="Times New Roman"/>
          <w:bCs/>
          <w:lang w:eastAsia="ru-RU"/>
        </w:rPr>
        <w:t> </w:t>
      </w:r>
      <w:r w:rsidR="0046545C" w:rsidRPr="0046545C">
        <w:rPr>
          <w:rFonts w:ascii="Times New Roman" w:eastAsia="Times New Roman" w:hAnsi="Times New Roman" w:cs="Times New Roman"/>
          <w:bCs/>
          <w:lang w:eastAsia="ru-RU"/>
        </w:rPr>
        <w:t>280</w:t>
      </w:r>
      <w:r w:rsidR="0046545C">
        <w:rPr>
          <w:rFonts w:ascii="Times New Roman" w:eastAsia="Times New Roman" w:hAnsi="Times New Roman" w:cs="Times New Roman"/>
          <w:bCs/>
          <w:lang w:eastAsia="ru-RU"/>
        </w:rPr>
        <w:t xml:space="preserve"> </w:t>
      </w:r>
      <w:r w:rsidR="00FE148A" w:rsidRPr="0046545C">
        <w:rPr>
          <w:rFonts w:ascii="Times New Roman" w:eastAsia="Times New Roman" w:hAnsi="Times New Roman" w:cs="Times New Roman"/>
          <w:bCs/>
          <w:lang w:eastAsia="ru-RU"/>
        </w:rPr>
        <w:t>р</w:t>
      </w:r>
      <w:r w:rsidR="00FE148A">
        <w:rPr>
          <w:rFonts w:ascii="Times New Roman" w:eastAsia="Times New Roman" w:hAnsi="Times New Roman" w:cs="Times New Roman"/>
          <w:bCs/>
          <w:lang w:eastAsia="ru-RU"/>
        </w:rPr>
        <w:t>ублей</w:t>
      </w:r>
      <w:r w:rsidR="0046545C">
        <w:rPr>
          <w:rFonts w:ascii="Times New Roman" w:eastAsia="Times New Roman" w:hAnsi="Times New Roman" w:cs="Times New Roman"/>
          <w:bCs/>
          <w:lang w:eastAsia="ru-RU"/>
        </w:rPr>
        <w:t xml:space="preserve"> в </w:t>
      </w:r>
      <w:proofErr w:type="spellStart"/>
      <w:r w:rsidR="0046545C">
        <w:rPr>
          <w:rFonts w:ascii="Times New Roman" w:eastAsia="Times New Roman" w:hAnsi="Times New Roman" w:cs="Times New Roman"/>
          <w:bCs/>
          <w:lang w:eastAsia="ru-RU"/>
        </w:rPr>
        <w:t>т.ч</w:t>
      </w:r>
      <w:proofErr w:type="spellEnd"/>
      <w:r w:rsidR="0046545C">
        <w:rPr>
          <w:rFonts w:ascii="Times New Roman" w:eastAsia="Times New Roman" w:hAnsi="Times New Roman" w:cs="Times New Roman"/>
          <w:bCs/>
          <w:lang w:eastAsia="ru-RU"/>
        </w:rPr>
        <w:t>. НДС 22%</w:t>
      </w:r>
      <w:r w:rsidR="00FE148A">
        <w:rPr>
          <w:rFonts w:ascii="Times New Roman" w:eastAsia="Times New Roman" w:hAnsi="Times New Roman" w:cs="Times New Roman"/>
          <w:bCs/>
          <w:lang w:eastAsia="ru-RU"/>
        </w:rPr>
        <w:t>. Обременение: арест</w:t>
      </w:r>
      <w:r w:rsidR="0046545C">
        <w:rPr>
          <w:rFonts w:ascii="Times New Roman" w:eastAsia="Times New Roman" w:hAnsi="Times New Roman" w:cs="Times New Roman"/>
          <w:bCs/>
          <w:lang w:eastAsia="ru-RU"/>
        </w:rPr>
        <w:t>.</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46545C">
        <w:rPr>
          <w:rFonts w:ascii="Times New Roman" w:eastAsia="Times New Roman" w:hAnsi="Times New Roman" w:cs="Times New Roman"/>
          <w:bCs/>
          <w:lang w:eastAsia="ru-RU"/>
        </w:rPr>
        <w:t>10-19-26</w:t>
      </w:r>
      <w:r w:rsidRPr="002C4CB3">
        <w:rPr>
          <w:rFonts w:ascii="Times New Roman" w:eastAsia="Times New Roman" w:hAnsi="Times New Roman" w:cs="Times New Roman"/>
          <w:bCs/>
          <w:lang w:eastAsia="ru-RU"/>
        </w:rPr>
        <w:t xml:space="preserve">) </w:t>
      </w:r>
      <w:r w:rsidR="0046545C" w:rsidRPr="0046545C">
        <w:rPr>
          <w:rFonts w:ascii="Times New Roman" w:eastAsia="Times New Roman" w:hAnsi="Times New Roman" w:cs="Times New Roman"/>
          <w:bCs/>
          <w:lang w:eastAsia="ru-RU"/>
        </w:rPr>
        <w:t xml:space="preserve">Кран-К ККС-10 № 1 рег. № 7563 инв. 150087 (инвентарный номер 00-000637. По информации, представленной судебным приставом-исполнителем, кран расположен на земельном участке с </w:t>
      </w:r>
      <w:proofErr w:type="spellStart"/>
      <w:proofErr w:type="gramStart"/>
      <w:r w:rsidR="0046545C" w:rsidRPr="0046545C">
        <w:rPr>
          <w:rFonts w:ascii="Times New Roman" w:eastAsia="Times New Roman" w:hAnsi="Times New Roman" w:cs="Times New Roman"/>
          <w:bCs/>
          <w:lang w:eastAsia="ru-RU"/>
        </w:rPr>
        <w:t>кад</w:t>
      </w:r>
      <w:proofErr w:type="spellEnd"/>
      <w:r w:rsidR="0046545C" w:rsidRPr="0046545C">
        <w:rPr>
          <w:rFonts w:ascii="Times New Roman" w:eastAsia="Times New Roman" w:hAnsi="Times New Roman" w:cs="Times New Roman"/>
          <w:bCs/>
          <w:lang w:eastAsia="ru-RU"/>
        </w:rPr>
        <w:t>..</w:t>
      </w:r>
      <w:proofErr w:type="gramEnd"/>
      <w:r w:rsidR="0046545C" w:rsidRPr="0046545C">
        <w:rPr>
          <w:rFonts w:ascii="Times New Roman" w:eastAsia="Times New Roman" w:hAnsi="Times New Roman" w:cs="Times New Roman"/>
          <w:bCs/>
          <w:lang w:eastAsia="ru-RU"/>
        </w:rPr>
        <w:t>№ 11:08:0601006:1, принадлежащем на праве собственности должнику, имеет разборную конструкцию, которую можно разобрать по узлам и агрегатам, переместить и собрать на новом месте, в установленном законом порядке за должником не зарегистрирован. Технический паспорт и иная документация отсутствует</w:t>
      </w:r>
      <w:r w:rsidR="0046545C">
        <w:rPr>
          <w:rFonts w:ascii="Times New Roman" w:eastAsia="Times New Roman" w:hAnsi="Times New Roman" w:cs="Times New Roman"/>
          <w:bCs/>
          <w:lang w:eastAsia="ru-RU"/>
        </w:rPr>
        <w:t xml:space="preserve">. </w:t>
      </w:r>
      <w:r w:rsidR="0046545C" w:rsidRPr="0046545C">
        <w:rPr>
          <w:rFonts w:ascii="Times New Roman" w:eastAsia="Times New Roman" w:hAnsi="Times New Roman" w:cs="Times New Roman"/>
          <w:bCs/>
          <w:lang w:eastAsia="ru-RU"/>
        </w:rPr>
        <w:t>Место хранен</w:t>
      </w:r>
      <w:r w:rsidR="0046545C">
        <w:rPr>
          <w:rFonts w:ascii="Times New Roman" w:eastAsia="Times New Roman" w:hAnsi="Times New Roman" w:cs="Times New Roman"/>
          <w:bCs/>
          <w:lang w:eastAsia="ru-RU"/>
        </w:rPr>
        <w:t xml:space="preserve">ия имущества: Республика Коми, </w:t>
      </w:r>
      <w:proofErr w:type="spellStart"/>
      <w:r w:rsidR="0046545C">
        <w:rPr>
          <w:rFonts w:ascii="Times New Roman" w:eastAsia="Times New Roman" w:hAnsi="Times New Roman" w:cs="Times New Roman"/>
          <w:bCs/>
          <w:lang w:eastAsia="ru-RU"/>
        </w:rPr>
        <w:t>п</w:t>
      </w:r>
      <w:r w:rsidR="0046545C" w:rsidRPr="0046545C">
        <w:rPr>
          <w:rFonts w:ascii="Times New Roman" w:eastAsia="Times New Roman" w:hAnsi="Times New Roman" w:cs="Times New Roman"/>
          <w:bCs/>
          <w:lang w:eastAsia="ru-RU"/>
        </w:rPr>
        <w:t>.Жешарт</w:t>
      </w:r>
      <w:proofErr w:type="spellEnd"/>
      <w:r w:rsidR="0046545C" w:rsidRPr="0046545C">
        <w:rPr>
          <w:rFonts w:ascii="Times New Roman" w:eastAsia="Times New Roman" w:hAnsi="Times New Roman" w:cs="Times New Roman"/>
          <w:bCs/>
          <w:lang w:eastAsia="ru-RU"/>
        </w:rPr>
        <w:t>, ул. Гагарина, д.1.</w:t>
      </w:r>
      <w:r w:rsidR="00DC05CA">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46545C" w:rsidRPr="0046545C">
        <w:rPr>
          <w:rFonts w:ascii="Times New Roman" w:eastAsia="Times New Roman" w:hAnsi="Times New Roman" w:cs="Times New Roman"/>
          <w:bCs/>
          <w:lang w:eastAsia="ru-RU"/>
        </w:rPr>
        <w:t>ООО «</w:t>
      </w:r>
      <w:proofErr w:type="spellStart"/>
      <w:r w:rsidR="0046545C" w:rsidRPr="0046545C">
        <w:rPr>
          <w:rFonts w:ascii="Times New Roman" w:eastAsia="Times New Roman" w:hAnsi="Times New Roman" w:cs="Times New Roman"/>
          <w:bCs/>
          <w:lang w:eastAsia="ru-RU"/>
        </w:rPr>
        <w:t>Жешартский</w:t>
      </w:r>
      <w:proofErr w:type="spellEnd"/>
      <w:r w:rsidR="0046545C" w:rsidRPr="0046545C">
        <w:rPr>
          <w:rFonts w:ascii="Times New Roman" w:eastAsia="Times New Roman" w:hAnsi="Times New Roman" w:cs="Times New Roman"/>
          <w:bCs/>
          <w:lang w:eastAsia="ru-RU"/>
        </w:rPr>
        <w:t xml:space="preserve"> ЛПК»</w:t>
      </w:r>
      <w:r w:rsidR="0046545C">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46545C" w:rsidRPr="0046545C">
        <w:rPr>
          <w:rFonts w:ascii="Times New Roman" w:eastAsia="Times New Roman" w:hAnsi="Times New Roman" w:cs="Times New Roman"/>
          <w:bCs/>
          <w:lang w:eastAsia="ru-RU"/>
        </w:rPr>
        <w:t>988</w:t>
      </w:r>
      <w:r w:rsidR="0046545C">
        <w:rPr>
          <w:rFonts w:ascii="Times New Roman" w:eastAsia="Times New Roman" w:hAnsi="Times New Roman" w:cs="Times New Roman"/>
          <w:bCs/>
          <w:lang w:eastAsia="ru-RU"/>
        </w:rPr>
        <w:t> </w:t>
      </w:r>
      <w:r w:rsidR="0046545C" w:rsidRPr="0046545C">
        <w:rPr>
          <w:rFonts w:ascii="Times New Roman" w:eastAsia="Times New Roman" w:hAnsi="Times New Roman" w:cs="Times New Roman"/>
          <w:bCs/>
          <w:lang w:eastAsia="ru-RU"/>
        </w:rPr>
        <w:t>566</w:t>
      </w:r>
      <w:r w:rsidR="0046545C">
        <w:rPr>
          <w:rFonts w:ascii="Times New Roman" w:eastAsia="Times New Roman" w:hAnsi="Times New Roman" w:cs="Times New Roman"/>
          <w:bCs/>
          <w:lang w:eastAsia="ru-RU"/>
        </w:rPr>
        <w:t xml:space="preserve"> </w:t>
      </w:r>
      <w:r w:rsidRPr="0046545C">
        <w:rPr>
          <w:rFonts w:ascii="Times New Roman" w:eastAsia="Times New Roman" w:hAnsi="Times New Roman" w:cs="Times New Roman"/>
          <w:bCs/>
          <w:lang w:eastAsia="ru-RU"/>
        </w:rPr>
        <w:t>р</w:t>
      </w:r>
      <w:r w:rsidRPr="002C4CB3">
        <w:rPr>
          <w:rFonts w:ascii="Times New Roman" w:eastAsia="Times New Roman" w:hAnsi="Times New Roman" w:cs="Times New Roman"/>
          <w:bCs/>
          <w:lang w:eastAsia="ru-RU"/>
        </w:rPr>
        <w:t>ублей</w:t>
      </w:r>
      <w:r w:rsidR="0046545C">
        <w:rPr>
          <w:rFonts w:ascii="Times New Roman" w:eastAsia="Times New Roman" w:hAnsi="Times New Roman" w:cs="Times New Roman"/>
          <w:bCs/>
          <w:lang w:eastAsia="ru-RU"/>
        </w:rPr>
        <w:t xml:space="preserve"> в </w:t>
      </w:r>
      <w:proofErr w:type="spellStart"/>
      <w:r w:rsidR="0046545C">
        <w:rPr>
          <w:rFonts w:ascii="Times New Roman" w:eastAsia="Times New Roman" w:hAnsi="Times New Roman" w:cs="Times New Roman"/>
          <w:bCs/>
          <w:lang w:eastAsia="ru-RU"/>
        </w:rPr>
        <w:t>т.ч</w:t>
      </w:r>
      <w:proofErr w:type="spellEnd"/>
      <w:r w:rsidR="0046545C">
        <w:rPr>
          <w:rFonts w:ascii="Times New Roman" w:eastAsia="Times New Roman" w:hAnsi="Times New Roman" w:cs="Times New Roman"/>
          <w:bCs/>
          <w:lang w:eastAsia="ru-RU"/>
        </w:rPr>
        <w:t>. НДС 22%</w:t>
      </w:r>
      <w:r w:rsidRPr="002C4CB3">
        <w:rPr>
          <w:rFonts w:ascii="Times New Roman" w:eastAsia="Times New Roman" w:hAnsi="Times New Roman" w:cs="Times New Roman"/>
          <w:bCs/>
          <w:lang w:eastAsia="ru-RU"/>
        </w:rPr>
        <w:t xml:space="preserve">. Обременение: арест. </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46545C">
        <w:rPr>
          <w:rFonts w:ascii="Times New Roman" w:eastAsia="Times New Roman" w:hAnsi="Times New Roman" w:cs="Times New Roman"/>
          <w:bCs/>
          <w:lang w:eastAsia="ru-RU"/>
        </w:rPr>
        <w:t>22</w:t>
      </w:r>
      <w:r w:rsidR="00FC3F49">
        <w:rPr>
          <w:rFonts w:ascii="Times New Roman" w:eastAsia="Times New Roman" w:hAnsi="Times New Roman" w:cs="Times New Roman"/>
          <w:bCs/>
          <w:lang w:eastAsia="ru-RU"/>
        </w:rPr>
        <w:t>.05</w:t>
      </w:r>
      <w:r>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FF447D">
        <w:rPr>
          <w:rFonts w:ascii="Times New Roman" w:eastAsia="Times New Roman" w:hAnsi="Times New Roman" w:cs="Times New Roman"/>
          <w:bCs/>
          <w:lang w:eastAsia="ru-RU"/>
        </w:rPr>
        <w:t>12</w:t>
      </w:r>
      <w:bookmarkStart w:id="0" w:name="_GoBack"/>
      <w:bookmarkEnd w:id="0"/>
      <w:r w:rsidRPr="00F40292">
        <w:rPr>
          <w:rFonts w:ascii="Times New Roman" w:eastAsia="Times New Roman" w:hAnsi="Times New Roman" w:cs="Times New Roman"/>
          <w:bCs/>
          <w:lang w:eastAsia="ru-RU"/>
        </w:rPr>
        <w:t xml:space="preserve">-00 (московское время). </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46545C">
        <w:rPr>
          <w:rFonts w:ascii="Times New Roman" w:eastAsia="Times New Roman" w:hAnsi="Times New Roman" w:cs="Times New Roman"/>
          <w:bCs/>
          <w:lang w:eastAsia="ru-RU"/>
        </w:rPr>
        <w:t>26</w:t>
      </w:r>
      <w:r w:rsidR="00FC3F49">
        <w:rPr>
          <w:rFonts w:ascii="Times New Roman" w:eastAsia="Times New Roman" w:hAnsi="Times New Roman" w:cs="Times New Roman"/>
          <w:bCs/>
          <w:lang w:eastAsia="ru-RU"/>
        </w:rPr>
        <w:t>.06</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46545C">
        <w:rPr>
          <w:rFonts w:ascii="Times New Roman" w:eastAsia="Times New Roman" w:hAnsi="Times New Roman" w:cs="Times New Roman"/>
          <w:bCs/>
          <w:lang w:eastAsia="ru-RU"/>
        </w:rPr>
        <w:t>01.07</w:t>
      </w:r>
      <w:r>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51291" w:rsidRDefault="004109D2" w:rsidP="00351291">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w:t>
      </w:r>
      <w:r w:rsidRPr="00C03D97">
        <w:rPr>
          <w:rFonts w:ascii="Times New Roman" w:eastAsia="Times New Roman" w:hAnsi="Times New Roman" w:cs="Times New Roman"/>
          <w:bCs/>
          <w:lang w:eastAsia="ru-RU"/>
        </w:rPr>
        <w:lastRenderedPageBreak/>
        <w:t xml:space="preserve">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351291" w:rsidRPr="00351291">
        <w:rPr>
          <w:rFonts w:ascii="Times New Roman" w:eastAsia="Times New Roman" w:hAnsi="Times New Roman" w:cs="Times New Roman"/>
          <w:b/>
          <w:bCs/>
          <w:lang w:eastAsia="ru-RU"/>
        </w:rPr>
        <w:t xml:space="preserve">УФК по Республике Коми (ТУ </w:t>
      </w:r>
      <w:proofErr w:type="spellStart"/>
      <w:r w:rsidR="00351291" w:rsidRPr="00351291">
        <w:rPr>
          <w:rFonts w:ascii="Times New Roman" w:eastAsia="Times New Roman" w:hAnsi="Times New Roman" w:cs="Times New Roman"/>
          <w:b/>
          <w:bCs/>
          <w:lang w:eastAsia="ru-RU"/>
        </w:rPr>
        <w:t>Росимущества</w:t>
      </w:r>
      <w:proofErr w:type="spellEnd"/>
      <w:r w:rsidR="00351291" w:rsidRPr="00351291">
        <w:rPr>
          <w:rFonts w:ascii="Times New Roman" w:eastAsia="Times New Roman" w:hAnsi="Times New Roman" w:cs="Times New Roman"/>
          <w:b/>
          <w:bCs/>
          <w:lang w:eastAsia="ru-RU"/>
        </w:rPr>
        <w:t xml:space="preserve"> в Республике Коми, л/</w:t>
      </w:r>
      <w:proofErr w:type="spellStart"/>
      <w:r w:rsidR="00351291" w:rsidRPr="00351291">
        <w:rPr>
          <w:rFonts w:ascii="Times New Roman" w:eastAsia="Times New Roman" w:hAnsi="Times New Roman" w:cs="Times New Roman"/>
          <w:b/>
          <w:bCs/>
          <w:lang w:eastAsia="ru-RU"/>
        </w:rPr>
        <w:t>сч</w:t>
      </w:r>
      <w:proofErr w:type="spellEnd"/>
      <w:r w:rsidR="00351291" w:rsidRPr="00351291">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351291" w:rsidRPr="00351291">
        <w:rPr>
          <w:rFonts w:ascii="Times New Roman" w:eastAsia="Times New Roman" w:hAnsi="Times New Roman" w:cs="Times New Roman"/>
          <w:b/>
          <w:bCs/>
          <w:lang w:eastAsia="ru-RU"/>
        </w:rPr>
        <w:t>г.Нижний</w:t>
      </w:r>
      <w:proofErr w:type="spellEnd"/>
      <w:r w:rsidR="00351291" w:rsidRPr="00351291">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351291" w:rsidRPr="00351291">
        <w:rPr>
          <w:rFonts w:ascii="Times New Roman" w:eastAsia="Times New Roman" w:hAnsi="Times New Roman" w:cs="Times New Roman"/>
          <w:b/>
          <w:bCs/>
          <w:lang w:eastAsia="ru-RU"/>
        </w:rPr>
        <w:t>кор.счет</w:t>
      </w:r>
      <w:proofErr w:type="spellEnd"/>
      <w:proofErr w:type="gramEnd"/>
      <w:r w:rsidR="00351291" w:rsidRPr="00351291">
        <w:rPr>
          <w:rFonts w:ascii="Times New Roman" w:eastAsia="Times New Roman" w:hAnsi="Times New Roman" w:cs="Times New Roman"/>
          <w:b/>
          <w:bCs/>
          <w:lang w:eastAsia="ru-RU"/>
        </w:rPr>
        <w:t xml:space="preserve"> 40102810745370000024, БИК 012202102, ИНН 11 01 486 727, КПП 11 01 01</w:t>
      </w:r>
      <w:r w:rsidR="00351291">
        <w:rPr>
          <w:rFonts w:ascii="Times New Roman" w:eastAsia="Times New Roman" w:hAnsi="Times New Roman" w:cs="Times New Roman"/>
          <w:b/>
          <w:bCs/>
          <w:lang w:eastAsia="ru-RU"/>
        </w:rPr>
        <w:t> </w:t>
      </w:r>
      <w:r w:rsidR="00351291" w:rsidRPr="00351291">
        <w:rPr>
          <w:rFonts w:ascii="Times New Roman" w:eastAsia="Times New Roman" w:hAnsi="Times New Roman" w:cs="Times New Roman"/>
          <w:b/>
          <w:bCs/>
          <w:lang w:eastAsia="ru-RU"/>
        </w:rPr>
        <w:t>001</w:t>
      </w:r>
    </w:p>
    <w:p w:rsidR="004109D2" w:rsidRDefault="004109D2" w:rsidP="00351291">
      <w:pPr>
        <w:shd w:val="clear" w:color="auto" w:fill="FFFFFF"/>
        <w:tabs>
          <w:tab w:val="left" w:pos="5529"/>
        </w:tabs>
        <w:spacing w:after="0" w:line="240" w:lineRule="auto"/>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774586">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7107F"/>
    <w:rsid w:val="001A7AEC"/>
    <w:rsid w:val="0023735D"/>
    <w:rsid w:val="00267F56"/>
    <w:rsid w:val="002A2A15"/>
    <w:rsid w:val="00351291"/>
    <w:rsid w:val="003C12A4"/>
    <w:rsid w:val="004109D2"/>
    <w:rsid w:val="0042508B"/>
    <w:rsid w:val="0046545C"/>
    <w:rsid w:val="004C69E4"/>
    <w:rsid w:val="00534E3F"/>
    <w:rsid w:val="00611595"/>
    <w:rsid w:val="006E760D"/>
    <w:rsid w:val="00774586"/>
    <w:rsid w:val="008025D4"/>
    <w:rsid w:val="008256FA"/>
    <w:rsid w:val="008B1E74"/>
    <w:rsid w:val="008D1B04"/>
    <w:rsid w:val="00960A75"/>
    <w:rsid w:val="00987730"/>
    <w:rsid w:val="00997033"/>
    <w:rsid w:val="00A5627A"/>
    <w:rsid w:val="00AA3E23"/>
    <w:rsid w:val="00AB6CD2"/>
    <w:rsid w:val="00C111A8"/>
    <w:rsid w:val="00C5498E"/>
    <w:rsid w:val="00CB3633"/>
    <w:rsid w:val="00CB6B51"/>
    <w:rsid w:val="00CD76F4"/>
    <w:rsid w:val="00CF34AC"/>
    <w:rsid w:val="00D140FE"/>
    <w:rsid w:val="00D90947"/>
    <w:rsid w:val="00D97BCE"/>
    <w:rsid w:val="00DC05CA"/>
    <w:rsid w:val="00E94059"/>
    <w:rsid w:val="00F25F51"/>
    <w:rsid w:val="00F320BE"/>
    <w:rsid w:val="00FC3F49"/>
    <w:rsid w:val="00FE148A"/>
    <w:rsid w:val="00FF4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B826E"/>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40F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140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1294</Words>
  <Characters>7379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3</cp:revision>
  <cp:lastPrinted>2026-05-22T05:43:00Z</cp:lastPrinted>
  <dcterms:created xsi:type="dcterms:W3CDTF">2026-05-22T05:43:00Z</dcterms:created>
  <dcterms:modified xsi:type="dcterms:W3CDTF">2026-05-22T06:02:00Z</dcterms:modified>
</cp:coreProperties>
</file>